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52" w:rsidRDefault="00972352">
      <w:r w:rsidRPr="00C10ADB">
        <w:rPr>
          <w:noProof/>
          <w:lang w:eastAsia="fr-FR"/>
        </w:rPr>
        <w:drawing>
          <wp:anchor distT="0" distB="0" distL="114300" distR="114300" simplePos="0" relativeHeight="251660288" behindDoc="0" locked="0" layoutInCell="1" allowOverlap="1">
            <wp:simplePos x="0" y="0"/>
            <wp:positionH relativeFrom="column">
              <wp:posOffset>11907672</wp:posOffset>
            </wp:positionH>
            <wp:positionV relativeFrom="paragraph">
              <wp:posOffset>-211540</wp:posOffset>
            </wp:positionV>
            <wp:extent cx="2367185" cy="1721772"/>
            <wp:effectExtent l="0" t="0" r="0" b="0"/>
            <wp:wrapNone/>
            <wp:docPr id="1" name="Image 1" descr="Y:\PREVENTION DES RISQUES PRO\Logos\logo cdg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VENTION DES RISQUES PRO\Logos\logo cdg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185" cy="1721772"/>
                    </a:xfrm>
                    <a:prstGeom prst="rect">
                      <a:avLst/>
                    </a:prstGeom>
                    <a:noFill/>
                    <a:ln>
                      <a:noFill/>
                    </a:ln>
                  </pic:spPr>
                </pic:pic>
              </a:graphicData>
            </a:graphic>
            <wp14:sizeRelH relativeFrom="page">
              <wp14:pctWidth>0</wp14:pctWidth>
            </wp14:sizeRelH>
            <wp14:sizeRelV relativeFrom="page">
              <wp14:pctHeight>0</wp14:pctHeight>
            </wp14:sizeRelV>
          </wp:anchor>
        </w:drawing>
      </w:r>
      <w:r w:rsidR="000238B5">
        <w:rPr>
          <w:noProof/>
          <w:lang w:eastAsia="fr-FR"/>
        </w:rPr>
        <mc:AlternateContent>
          <mc:Choice Requires="wps">
            <w:drawing>
              <wp:anchor distT="0" distB="0" distL="114300" distR="114300" simplePos="0" relativeHeight="251659264" behindDoc="0" locked="0" layoutInCell="1" allowOverlap="1">
                <wp:simplePos x="0" y="0"/>
                <wp:positionH relativeFrom="column">
                  <wp:posOffset>-211541</wp:posOffset>
                </wp:positionH>
                <wp:positionV relativeFrom="paragraph">
                  <wp:posOffset>266131</wp:posOffset>
                </wp:positionV>
                <wp:extent cx="14644047" cy="9688830"/>
                <wp:effectExtent l="0" t="0" r="24765" b="26670"/>
                <wp:wrapNone/>
                <wp:docPr id="3" name="Rectangle à coins arrondis 3"/>
                <wp:cNvGraphicFramePr/>
                <a:graphic xmlns:a="http://schemas.openxmlformats.org/drawingml/2006/main">
                  <a:graphicData uri="http://schemas.microsoft.com/office/word/2010/wordprocessingShape">
                    <wps:wsp>
                      <wps:cNvSpPr/>
                      <wps:spPr>
                        <a:xfrm>
                          <a:off x="0" y="0"/>
                          <a:ext cx="14644047" cy="9688830"/>
                        </a:xfrm>
                        <a:prstGeom prst="roundRect">
                          <a:avLst>
                            <a:gd name="adj" fmla="val 562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F387A" id="Rectangle à coins arrondis 3" o:spid="_x0000_s1026" style="position:absolute;margin-left:-16.65pt;margin-top:20.95pt;width:1153.05pt;height:7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" fillcolor="white [3212]" strokecolor="#1f4d78 [1604]" strokeweight="1pt">
                <v:stroke joinstyle="miter"/>
              </v:roundrect>
            </w:pict>
          </mc:Fallback>
        </mc:AlternateContent>
      </w:r>
      <w:r>
        <w:rPr>
          <w:noProof/>
          <w:lang w:eastAsia="fr-FR"/>
        </w:rPr>
        <mc:AlternateContent>
          <mc:Choice Requires="wps">
            <w:drawing>
              <wp:anchor distT="0" distB="0" distL="114300" distR="114300" simplePos="0" relativeHeight="251657215" behindDoc="0" locked="0" layoutInCell="1" allowOverlap="1">
                <wp:simplePos x="0" y="0"/>
                <wp:positionH relativeFrom="column">
                  <wp:posOffset>-266132</wp:posOffset>
                </wp:positionH>
                <wp:positionV relativeFrom="paragraph">
                  <wp:posOffset>-307075</wp:posOffset>
                </wp:positionV>
                <wp:extent cx="14780525" cy="10363200"/>
                <wp:effectExtent l="0" t="0" r="2540" b="0"/>
                <wp:wrapNone/>
                <wp:docPr id="2" name="Rectangle 2"/>
                <wp:cNvGraphicFramePr/>
                <a:graphic xmlns:a="http://schemas.openxmlformats.org/drawingml/2006/main">
                  <a:graphicData uri="http://schemas.microsoft.com/office/word/2010/wordprocessingShape">
                    <wps:wsp>
                      <wps:cNvSpPr/>
                      <wps:spPr>
                        <a:xfrm>
                          <a:off x="0" y="0"/>
                          <a:ext cx="14780525" cy="103632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ADB" w:rsidRPr="0036572D" w:rsidRDefault="00C10ADB" w:rsidP="0036572D">
                            <w:pPr>
                              <w:spacing w:after="0"/>
                              <w:ind w:left="708"/>
                              <w:jc w:val="center"/>
                              <w:rPr>
                                <w:rFonts w:cstheme="minorHAnsi"/>
                                <w:b/>
                                <w:sz w:val="72"/>
                              </w:rPr>
                            </w:pPr>
                            <w:r w:rsidRPr="0036572D">
                              <w:rPr>
                                <w:rFonts w:cstheme="minorHAnsi"/>
                                <w:b/>
                                <w:sz w:val="72"/>
                              </w:rPr>
                              <w:t>CHARTE QUALITÉ DE VIE AU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95pt;margin-top:-24.2pt;width:1163.8pt;height:81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" fillcolor="#4472c4 [3208]" stroked="f" strokeweight="1pt">
                <v:textbox>
                  <w:txbxContent>
                    <w:p w:rsidR="00C10ADB" w:rsidRPr="0036572D" w:rsidRDefault="00C10ADB" w:rsidP="0036572D">
                      <w:pPr>
                        <w:spacing w:after="0"/>
                        <w:ind w:left="708"/>
                        <w:jc w:val="center"/>
                        <w:rPr>
                          <w:rFonts w:cstheme="minorHAnsi"/>
                          <w:b/>
                          <w:sz w:val="72"/>
                        </w:rPr>
                      </w:pPr>
                      <w:r w:rsidRPr="0036572D">
                        <w:rPr>
                          <w:rFonts w:cstheme="minorHAnsi"/>
                          <w:b/>
                          <w:sz w:val="72"/>
                        </w:rPr>
                        <w:t>CHARTE QUALITÉ DE VIE AU TRAVAIL</w:t>
                      </w:r>
                    </w:p>
                  </w:txbxContent>
                </v:textbox>
              </v:rect>
            </w:pict>
          </mc:Fallback>
        </mc:AlternateContent>
      </w:r>
    </w:p>
    <w:p w:rsidR="005264ED" w:rsidRDefault="0041611E">
      <w:r>
        <w:rPr>
          <w:noProof/>
          <w:lang w:eastAsia="fr-FR"/>
        </w:rPr>
        <mc:AlternateContent>
          <mc:Choice Requires="wps">
            <w:drawing>
              <wp:anchor distT="45720" distB="45720" distL="114300" distR="114300" simplePos="0" relativeHeight="251709440" behindDoc="0" locked="0" layoutInCell="1" allowOverlap="1" wp14:anchorId="67AC4EF5" wp14:editId="585E099C">
                <wp:simplePos x="0" y="0"/>
                <wp:positionH relativeFrom="column">
                  <wp:posOffset>7000240</wp:posOffset>
                </wp:positionH>
                <wp:positionV relativeFrom="paragraph">
                  <wp:posOffset>4113530</wp:posOffset>
                </wp:positionV>
                <wp:extent cx="4895850" cy="1780540"/>
                <wp:effectExtent l="0" t="0" r="0"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780540"/>
                        </a:xfrm>
                        <a:prstGeom prst="rect">
                          <a:avLst/>
                        </a:prstGeom>
                        <a:noFill/>
                        <a:ln w="9525">
                          <a:noFill/>
                          <a:miter lim="800000"/>
                          <a:headEnd/>
                          <a:tailEnd/>
                        </a:ln>
                      </wps:spPr>
                      <wps:txbx>
                        <w:txbxContent>
                          <w:p w:rsidR="00D4386A" w:rsidRDefault="00D4386A" w:rsidP="00B57F81">
                            <w:pPr>
                              <w:pStyle w:val="Paragraphedeliste"/>
                              <w:numPr>
                                <w:ilvl w:val="0"/>
                                <w:numId w:val="5"/>
                              </w:numPr>
                              <w:rPr>
                                <w:sz w:val="28"/>
                              </w:rPr>
                            </w:pPr>
                            <w:r>
                              <w:rPr>
                                <w:sz w:val="28"/>
                              </w:rPr>
                              <w:t>Respect mutuel entre chacun</w:t>
                            </w:r>
                          </w:p>
                          <w:p w:rsidR="00D4386A" w:rsidRDefault="00D4386A" w:rsidP="00B57F81">
                            <w:pPr>
                              <w:pStyle w:val="Paragraphedeliste"/>
                              <w:numPr>
                                <w:ilvl w:val="0"/>
                                <w:numId w:val="5"/>
                              </w:numPr>
                              <w:rPr>
                                <w:sz w:val="28"/>
                              </w:rPr>
                            </w:pPr>
                            <w:r>
                              <w:rPr>
                                <w:sz w:val="28"/>
                              </w:rPr>
                              <w:t>Chacun fait preuve de solidarité lorsque cela est nécessaire</w:t>
                            </w:r>
                          </w:p>
                          <w:p w:rsidR="00D4386A" w:rsidRPr="00050108" w:rsidRDefault="0005512C" w:rsidP="00B57F81">
                            <w:pPr>
                              <w:pStyle w:val="Paragraphedeliste"/>
                              <w:numPr>
                                <w:ilvl w:val="0"/>
                                <w:numId w:val="5"/>
                              </w:numPr>
                              <w:rPr>
                                <w:sz w:val="28"/>
                              </w:rPr>
                            </w:pPr>
                            <w:r w:rsidRPr="00050108">
                              <w:rPr>
                                <w:sz w:val="28"/>
                              </w:rPr>
                              <w:t>Des actions sont mise</w:t>
                            </w:r>
                            <w:r w:rsidR="00050108" w:rsidRPr="00050108">
                              <w:rPr>
                                <w:sz w:val="28"/>
                              </w:rPr>
                              <w:t>s</w:t>
                            </w:r>
                            <w:r w:rsidRPr="00050108">
                              <w:rPr>
                                <w:sz w:val="28"/>
                              </w:rPr>
                              <w:t xml:space="preserve"> en place pour favoriser </w:t>
                            </w:r>
                            <w:r w:rsidR="005F2AF2" w:rsidRPr="00050108">
                              <w:rPr>
                                <w:sz w:val="28"/>
                              </w:rPr>
                              <w:t>la connaissance</w:t>
                            </w:r>
                            <w:r w:rsidRPr="00050108">
                              <w:rPr>
                                <w:sz w:val="28"/>
                              </w:rPr>
                              <w:t xml:space="preserve"> </w:t>
                            </w:r>
                            <w:r w:rsidR="00050108" w:rsidRPr="00050108">
                              <w:rPr>
                                <w:sz w:val="28"/>
                              </w:rPr>
                              <w:t>des personnes et de leurs activités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C4EF5" id="_x0000_t202" coordsize="21600,21600" o:spt="202" path="m,l,21600r21600,l21600,xe">
                <v:stroke joinstyle="miter"/>
                <v:path gradientshapeok="t" o:connecttype="rect"/>
              </v:shapetype>
              <v:shape id="Zone de texte 2" o:spid="_x0000_s1027" type="#_x0000_t202" style="position:absolute;margin-left:551.2pt;margin-top:323.9pt;width:385.5pt;height:140.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" filled="f" stroked="f">
                <v:textbox>
                  <w:txbxContent>
                    <w:p w:rsidR="00D4386A" w:rsidRDefault="00D4386A" w:rsidP="00B57F81">
                      <w:pPr>
                        <w:pStyle w:val="Paragraphedeliste"/>
                        <w:numPr>
                          <w:ilvl w:val="0"/>
                          <w:numId w:val="5"/>
                        </w:numPr>
                        <w:rPr>
                          <w:sz w:val="28"/>
                        </w:rPr>
                      </w:pPr>
                      <w:r>
                        <w:rPr>
                          <w:sz w:val="28"/>
                        </w:rPr>
                        <w:t>Respect mutuel entre chacun</w:t>
                      </w:r>
                    </w:p>
                    <w:p w:rsidR="00D4386A" w:rsidRDefault="00D4386A" w:rsidP="00B57F81">
                      <w:pPr>
                        <w:pStyle w:val="Paragraphedeliste"/>
                        <w:numPr>
                          <w:ilvl w:val="0"/>
                          <w:numId w:val="5"/>
                        </w:numPr>
                        <w:rPr>
                          <w:sz w:val="28"/>
                        </w:rPr>
                      </w:pPr>
                      <w:r>
                        <w:rPr>
                          <w:sz w:val="28"/>
                        </w:rPr>
                        <w:t>Chacun fait preuve de solidarité lorsque cela est nécessaire</w:t>
                      </w:r>
                    </w:p>
                    <w:p w:rsidR="00D4386A" w:rsidRPr="00050108" w:rsidRDefault="0005512C" w:rsidP="00B57F81">
                      <w:pPr>
                        <w:pStyle w:val="Paragraphedeliste"/>
                        <w:numPr>
                          <w:ilvl w:val="0"/>
                          <w:numId w:val="5"/>
                        </w:numPr>
                        <w:rPr>
                          <w:sz w:val="28"/>
                        </w:rPr>
                      </w:pPr>
                      <w:r w:rsidRPr="00050108">
                        <w:rPr>
                          <w:sz w:val="28"/>
                        </w:rPr>
                        <w:t>Des actions sont mise</w:t>
                      </w:r>
                      <w:r w:rsidR="00050108" w:rsidRPr="00050108">
                        <w:rPr>
                          <w:sz w:val="28"/>
                        </w:rPr>
                        <w:t>s</w:t>
                      </w:r>
                      <w:r w:rsidRPr="00050108">
                        <w:rPr>
                          <w:sz w:val="28"/>
                        </w:rPr>
                        <w:t xml:space="preserve"> en place pour favoriser </w:t>
                      </w:r>
                      <w:r w:rsidR="005F2AF2" w:rsidRPr="00050108">
                        <w:rPr>
                          <w:sz w:val="28"/>
                        </w:rPr>
                        <w:t>la connaissance</w:t>
                      </w:r>
                      <w:r w:rsidRPr="00050108">
                        <w:rPr>
                          <w:sz w:val="28"/>
                        </w:rPr>
                        <w:t xml:space="preserve"> </w:t>
                      </w:r>
                      <w:r w:rsidR="00050108" w:rsidRPr="00050108">
                        <w:rPr>
                          <w:sz w:val="28"/>
                        </w:rPr>
                        <w:t>des personnes et de leurs activités</w:t>
                      </w:r>
                    </w:p>
                  </w:txbxContent>
                </v:textbox>
                <w10:wrap type="square"/>
              </v:shape>
            </w:pict>
          </mc:Fallback>
        </mc:AlternateContent>
      </w:r>
      <w:r>
        <w:rPr>
          <w:noProof/>
          <w:lang w:eastAsia="fr-FR"/>
        </w:rPr>
        <mc:AlternateContent>
          <mc:Choice Requires="wps">
            <w:drawing>
              <wp:anchor distT="45720" distB="45720" distL="114300" distR="114300" simplePos="0" relativeHeight="251703296" behindDoc="0" locked="0" layoutInCell="1" allowOverlap="1" wp14:anchorId="38902C51" wp14:editId="0E00E291">
                <wp:simplePos x="0" y="0"/>
                <wp:positionH relativeFrom="column">
                  <wp:posOffset>6988175</wp:posOffset>
                </wp:positionH>
                <wp:positionV relativeFrom="paragraph">
                  <wp:posOffset>2094865</wp:posOffset>
                </wp:positionV>
                <wp:extent cx="4905375" cy="1607185"/>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607185"/>
                        </a:xfrm>
                        <a:prstGeom prst="rect">
                          <a:avLst/>
                        </a:prstGeom>
                        <a:noFill/>
                        <a:ln w="9525">
                          <a:noFill/>
                          <a:miter lim="800000"/>
                          <a:headEnd/>
                          <a:tailEnd/>
                        </a:ln>
                      </wps:spPr>
                      <wps:txbx>
                        <w:txbxContent>
                          <w:p w:rsidR="00A16D6B" w:rsidRDefault="00A16D6B" w:rsidP="00B57F81">
                            <w:pPr>
                              <w:pStyle w:val="Paragraphedeliste"/>
                              <w:numPr>
                                <w:ilvl w:val="0"/>
                                <w:numId w:val="5"/>
                              </w:numPr>
                              <w:rPr>
                                <w:sz w:val="28"/>
                              </w:rPr>
                            </w:pPr>
                            <w:r>
                              <w:rPr>
                                <w:sz w:val="28"/>
                              </w:rPr>
                              <w:t>Chacun exprime ses besoins et chaque responsable écoute et apporte une réponse</w:t>
                            </w:r>
                          </w:p>
                          <w:p w:rsidR="00A16D6B" w:rsidRDefault="00736BCF" w:rsidP="00B57F81">
                            <w:pPr>
                              <w:pStyle w:val="Paragraphedeliste"/>
                              <w:numPr>
                                <w:ilvl w:val="0"/>
                                <w:numId w:val="5"/>
                              </w:numPr>
                              <w:rPr>
                                <w:sz w:val="28"/>
                              </w:rPr>
                            </w:pPr>
                            <w:r>
                              <w:rPr>
                                <w:sz w:val="28"/>
                              </w:rPr>
                              <w:t>Chacun s’investit</w:t>
                            </w:r>
                            <w:r w:rsidR="00A16D6B">
                              <w:rPr>
                                <w:sz w:val="28"/>
                              </w:rPr>
                              <w:t xml:space="preserve"> dans son travail</w:t>
                            </w:r>
                          </w:p>
                          <w:p w:rsidR="0005512C" w:rsidRPr="0005512C" w:rsidRDefault="00E5282B" w:rsidP="00B57F81">
                            <w:pPr>
                              <w:pStyle w:val="Paragraphedeliste"/>
                              <w:numPr>
                                <w:ilvl w:val="0"/>
                                <w:numId w:val="5"/>
                              </w:numPr>
                              <w:rPr>
                                <w:sz w:val="28"/>
                              </w:rPr>
                            </w:pPr>
                            <w:r>
                              <w:rPr>
                                <w:sz w:val="28"/>
                              </w:rPr>
                              <w:t xml:space="preserve"> Les réussites dans le travail f</w:t>
                            </w:r>
                            <w:r w:rsidR="00736BCF">
                              <w:rPr>
                                <w:sz w:val="28"/>
                              </w:rPr>
                              <w:t>on</w:t>
                            </w:r>
                            <w:r>
                              <w:rPr>
                                <w:sz w:val="28"/>
                              </w:rPr>
                              <w:t>t</w:t>
                            </w:r>
                            <w:r w:rsidR="00A16D6B">
                              <w:rPr>
                                <w:sz w:val="28"/>
                              </w:rPr>
                              <w:t xml:space="preserve"> l’objet d’une reconnaissance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02C51" id="_x0000_s1028" type="#_x0000_t202" style="position:absolute;margin-left:550.25pt;margin-top:164.95pt;width:386.25pt;height:126.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" filled="f" stroked="f">
                <v:textbox>
                  <w:txbxContent>
                    <w:p w:rsidR="00A16D6B" w:rsidRDefault="00A16D6B" w:rsidP="00B57F81">
                      <w:pPr>
                        <w:pStyle w:val="Paragraphedeliste"/>
                        <w:numPr>
                          <w:ilvl w:val="0"/>
                          <w:numId w:val="5"/>
                        </w:numPr>
                        <w:rPr>
                          <w:sz w:val="28"/>
                        </w:rPr>
                      </w:pPr>
                      <w:r>
                        <w:rPr>
                          <w:sz w:val="28"/>
                        </w:rPr>
                        <w:t>Chacun exprime ses besoins et chaque responsable écoute et apporte une réponse</w:t>
                      </w:r>
                    </w:p>
                    <w:p w:rsidR="00A16D6B" w:rsidRDefault="00736BCF" w:rsidP="00B57F81">
                      <w:pPr>
                        <w:pStyle w:val="Paragraphedeliste"/>
                        <w:numPr>
                          <w:ilvl w:val="0"/>
                          <w:numId w:val="5"/>
                        </w:numPr>
                        <w:rPr>
                          <w:sz w:val="28"/>
                        </w:rPr>
                      </w:pPr>
                      <w:r>
                        <w:rPr>
                          <w:sz w:val="28"/>
                        </w:rPr>
                        <w:t>Chacun s’investit</w:t>
                      </w:r>
                      <w:r w:rsidR="00A16D6B">
                        <w:rPr>
                          <w:sz w:val="28"/>
                        </w:rPr>
                        <w:t xml:space="preserve"> dans son travail</w:t>
                      </w:r>
                    </w:p>
                    <w:p w:rsidR="0005512C" w:rsidRPr="0005512C" w:rsidRDefault="00E5282B" w:rsidP="00B57F81">
                      <w:pPr>
                        <w:pStyle w:val="Paragraphedeliste"/>
                        <w:numPr>
                          <w:ilvl w:val="0"/>
                          <w:numId w:val="5"/>
                        </w:numPr>
                        <w:rPr>
                          <w:sz w:val="28"/>
                        </w:rPr>
                      </w:pPr>
                      <w:r>
                        <w:rPr>
                          <w:sz w:val="28"/>
                        </w:rPr>
                        <w:t xml:space="preserve"> Les réussites dans le travail f</w:t>
                      </w:r>
                      <w:r w:rsidR="00736BCF">
                        <w:rPr>
                          <w:sz w:val="28"/>
                        </w:rPr>
                        <w:t>on</w:t>
                      </w:r>
                      <w:r>
                        <w:rPr>
                          <w:sz w:val="28"/>
                        </w:rPr>
                        <w:t>t</w:t>
                      </w:r>
                      <w:r w:rsidR="00A16D6B">
                        <w:rPr>
                          <w:sz w:val="28"/>
                        </w:rPr>
                        <w:t xml:space="preserve"> l’objet d’une reconnaissance</w:t>
                      </w:r>
                    </w:p>
                  </w:txbxContent>
                </v:textbox>
                <w10:wrap type="square"/>
              </v:shape>
            </w:pict>
          </mc:Fallback>
        </mc:AlternateContent>
      </w:r>
      <w:r>
        <w:rPr>
          <w:noProof/>
          <w:lang w:eastAsia="fr-FR"/>
        </w:rPr>
        <mc:AlternateContent>
          <mc:Choice Requires="wps">
            <w:drawing>
              <wp:anchor distT="45720" distB="45720" distL="114300" distR="114300" simplePos="0" relativeHeight="251705344" behindDoc="0" locked="0" layoutInCell="1" allowOverlap="1" wp14:anchorId="7E5E13E1" wp14:editId="7A2DA4EE">
                <wp:simplePos x="0" y="0"/>
                <wp:positionH relativeFrom="column">
                  <wp:posOffset>2273935</wp:posOffset>
                </wp:positionH>
                <wp:positionV relativeFrom="paragraph">
                  <wp:posOffset>4113530</wp:posOffset>
                </wp:positionV>
                <wp:extent cx="4723765" cy="1781175"/>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781175"/>
                        </a:xfrm>
                        <a:prstGeom prst="rect">
                          <a:avLst/>
                        </a:prstGeom>
                        <a:noFill/>
                        <a:ln w="9525">
                          <a:noFill/>
                          <a:miter lim="800000"/>
                          <a:headEnd/>
                          <a:tailEnd/>
                        </a:ln>
                      </wps:spPr>
                      <wps:txbx>
                        <w:txbxContent>
                          <w:p w:rsidR="00D4386A" w:rsidRDefault="00D4386A" w:rsidP="00B57F81">
                            <w:pPr>
                              <w:pStyle w:val="Paragraphedeliste"/>
                              <w:numPr>
                                <w:ilvl w:val="0"/>
                                <w:numId w:val="5"/>
                              </w:numPr>
                              <w:rPr>
                                <w:sz w:val="28"/>
                              </w:rPr>
                            </w:pPr>
                            <w:r>
                              <w:rPr>
                                <w:sz w:val="28"/>
                              </w:rPr>
                              <w:t xml:space="preserve">Les moyens matériels nécessaires sont </w:t>
                            </w:r>
                            <w:r w:rsidR="0041611E">
                              <w:rPr>
                                <w:sz w:val="28"/>
                              </w:rPr>
                              <w:t xml:space="preserve">définis en amont de l’activité, préparés, </w:t>
                            </w:r>
                            <w:r>
                              <w:rPr>
                                <w:sz w:val="28"/>
                              </w:rPr>
                              <w:t>mis à disposition et respectés</w:t>
                            </w:r>
                            <w:r w:rsidR="0041611E">
                              <w:rPr>
                                <w:sz w:val="28"/>
                              </w:rPr>
                              <w:t xml:space="preserve"> par les utilisateurs</w:t>
                            </w:r>
                          </w:p>
                          <w:p w:rsidR="00D4386A" w:rsidRDefault="00D4386A" w:rsidP="00B57F81">
                            <w:pPr>
                              <w:pStyle w:val="Paragraphedeliste"/>
                              <w:numPr>
                                <w:ilvl w:val="0"/>
                                <w:numId w:val="5"/>
                              </w:numPr>
                              <w:rPr>
                                <w:sz w:val="28"/>
                              </w:rPr>
                            </w:pPr>
                            <w:r>
                              <w:rPr>
                                <w:sz w:val="28"/>
                              </w:rPr>
                              <w:t>Les fiches de poste sont clairement établies et révisées aussi souvent que nécessaire</w:t>
                            </w:r>
                          </w:p>
                          <w:p w:rsidR="0041611E" w:rsidRPr="00E5282B" w:rsidRDefault="0041611E" w:rsidP="00E5282B">
                            <w:pPr>
                              <w:rPr>
                                <w:sz w:val="28"/>
                              </w:rPr>
                            </w:pPr>
                          </w:p>
                          <w:p w:rsidR="00D4386A" w:rsidRPr="00837864" w:rsidRDefault="00D4386A" w:rsidP="00D4386A">
                            <w:pPr>
                              <w:pStyle w:val="Paragraphedeliste"/>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E13E1" id="_x0000_s1029" type="#_x0000_t202" style="position:absolute;margin-left:179.05pt;margin-top:323.9pt;width:371.95pt;height:140.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" filled="f" stroked="f">
                <v:textbox>
                  <w:txbxContent>
                    <w:p w:rsidR="00D4386A" w:rsidRDefault="00D4386A" w:rsidP="00B57F81">
                      <w:pPr>
                        <w:pStyle w:val="Paragraphedeliste"/>
                        <w:numPr>
                          <w:ilvl w:val="0"/>
                          <w:numId w:val="5"/>
                        </w:numPr>
                        <w:rPr>
                          <w:sz w:val="28"/>
                        </w:rPr>
                      </w:pPr>
                      <w:r>
                        <w:rPr>
                          <w:sz w:val="28"/>
                        </w:rPr>
                        <w:t xml:space="preserve">Les moyens matériels nécessaires sont </w:t>
                      </w:r>
                      <w:r w:rsidR="0041611E">
                        <w:rPr>
                          <w:sz w:val="28"/>
                        </w:rPr>
                        <w:t xml:space="preserve">définis en amont de l’activité, préparés, </w:t>
                      </w:r>
                      <w:r>
                        <w:rPr>
                          <w:sz w:val="28"/>
                        </w:rPr>
                        <w:t>mis à disposition et respectés</w:t>
                      </w:r>
                      <w:r w:rsidR="0041611E">
                        <w:rPr>
                          <w:sz w:val="28"/>
                        </w:rPr>
                        <w:t xml:space="preserve"> par les utilisateurs</w:t>
                      </w:r>
                    </w:p>
                    <w:p w:rsidR="00D4386A" w:rsidRDefault="00D4386A" w:rsidP="00B57F81">
                      <w:pPr>
                        <w:pStyle w:val="Paragraphedeliste"/>
                        <w:numPr>
                          <w:ilvl w:val="0"/>
                          <w:numId w:val="5"/>
                        </w:numPr>
                        <w:rPr>
                          <w:sz w:val="28"/>
                        </w:rPr>
                      </w:pPr>
                      <w:r>
                        <w:rPr>
                          <w:sz w:val="28"/>
                        </w:rPr>
                        <w:t>Les fiches de poste sont clairement établies et révisées aussi souvent que nécessaire</w:t>
                      </w:r>
                    </w:p>
                    <w:p w:rsidR="0041611E" w:rsidRPr="00E5282B" w:rsidRDefault="0041611E" w:rsidP="00E5282B">
                      <w:pPr>
                        <w:rPr>
                          <w:sz w:val="28"/>
                        </w:rPr>
                      </w:pPr>
                    </w:p>
                    <w:p w:rsidR="00D4386A" w:rsidRPr="00837864" w:rsidRDefault="00D4386A" w:rsidP="00D4386A">
                      <w:pPr>
                        <w:pStyle w:val="Paragraphedeliste"/>
                        <w:rPr>
                          <w:sz w:val="28"/>
                        </w:rPr>
                      </w:pPr>
                    </w:p>
                  </w:txbxContent>
                </v:textbox>
                <w10:wrap type="square"/>
              </v:shape>
            </w:pict>
          </mc:Fallback>
        </mc:AlternateContent>
      </w:r>
      <w:r w:rsidR="00C95711">
        <w:rPr>
          <w:noProof/>
          <w:lang w:eastAsia="fr-FR"/>
        </w:rPr>
        <mc:AlternateContent>
          <mc:Choice Requires="wps">
            <w:drawing>
              <wp:anchor distT="45720" distB="45720" distL="114300" distR="114300" simplePos="0" relativeHeight="251711488" behindDoc="0" locked="0" layoutInCell="1" allowOverlap="1" wp14:anchorId="25B766D1" wp14:editId="07F025FD">
                <wp:simplePos x="0" y="0"/>
                <wp:positionH relativeFrom="column">
                  <wp:posOffset>7011670</wp:posOffset>
                </wp:positionH>
                <wp:positionV relativeFrom="paragraph">
                  <wp:posOffset>6433820</wp:posOffset>
                </wp:positionV>
                <wp:extent cx="4895850" cy="1404620"/>
                <wp:effectExtent l="0" t="0" r="0" b="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noFill/>
                        <a:ln w="9525">
                          <a:noFill/>
                          <a:miter lim="800000"/>
                          <a:headEnd/>
                          <a:tailEnd/>
                        </a:ln>
                      </wps:spPr>
                      <wps:txbx>
                        <w:txbxContent>
                          <w:p w:rsidR="00C95711" w:rsidRDefault="00C95711" w:rsidP="00B57F81">
                            <w:pPr>
                              <w:pStyle w:val="Paragraphedeliste"/>
                              <w:numPr>
                                <w:ilvl w:val="0"/>
                                <w:numId w:val="5"/>
                              </w:numPr>
                              <w:rPr>
                                <w:sz w:val="28"/>
                              </w:rPr>
                            </w:pPr>
                            <w:r>
                              <w:rPr>
                                <w:sz w:val="28"/>
                              </w:rPr>
                              <w:t>Chacun peut demander une formation et s’engage à y participer s’il s’y inscrit</w:t>
                            </w:r>
                          </w:p>
                          <w:p w:rsidR="00C95711" w:rsidRDefault="00C95711" w:rsidP="00B57F81">
                            <w:pPr>
                              <w:pStyle w:val="Paragraphedeliste"/>
                              <w:numPr>
                                <w:ilvl w:val="0"/>
                                <w:numId w:val="5"/>
                              </w:numPr>
                              <w:rPr>
                                <w:sz w:val="28"/>
                              </w:rPr>
                            </w:pPr>
                            <w:r>
                              <w:rPr>
                                <w:sz w:val="28"/>
                              </w:rPr>
                              <w:t>L’autonomie est favorisée</w:t>
                            </w:r>
                          </w:p>
                          <w:p w:rsidR="00367B42" w:rsidRDefault="00367B42" w:rsidP="00B57F81">
                            <w:pPr>
                              <w:pStyle w:val="Paragraphedeliste"/>
                              <w:numPr>
                                <w:ilvl w:val="0"/>
                                <w:numId w:val="5"/>
                              </w:numPr>
                              <w:rPr>
                                <w:sz w:val="28"/>
                              </w:rPr>
                            </w:pPr>
                            <w:r>
                              <w:rPr>
                                <w:sz w:val="28"/>
                              </w:rPr>
                              <w:t>Les compétences et connaissances acquises sont mises en commun afin de diffuser les bonnes pratiques</w:t>
                            </w:r>
                          </w:p>
                          <w:p w:rsidR="00C95711" w:rsidRPr="00837864" w:rsidRDefault="00C95711" w:rsidP="00C95711">
                            <w:pPr>
                              <w:pStyle w:val="Paragraphedeliste"/>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B766D1" id="_x0000_s1030" type="#_x0000_t202" style="position:absolute;margin-left:552.1pt;margin-top:506.6pt;width:38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" filled="f" stroked="f">
                <v:textbox style="mso-fit-shape-to-text:t">
                  <w:txbxContent>
                    <w:p w:rsidR="00C95711" w:rsidRDefault="00C95711" w:rsidP="00B57F81">
                      <w:pPr>
                        <w:pStyle w:val="Paragraphedeliste"/>
                        <w:numPr>
                          <w:ilvl w:val="0"/>
                          <w:numId w:val="5"/>
                        </w:numPr>
                        <w:rPr>
                          <w:sz w:val="28"/>
                        </w:rPr>
                      </w:pPr>
                      <w:r>
                        <w:rPr>
                          <w:sz w:val="28"/>
                        </w:rPr>
                        <w:t>Chacun peut demander une formation et s’engage à y participer s’il s’y inscrit</w:t>
                      </w:r>
                    </w:p>
                    <w:p w:rsidR="00C95711" w:rsidRDefault="00C95711" w:rsidP="00B57F81">
                      <w:pPr>
                        <w:pStyle w:val="Paragraphedeliste"/>
                        <w:numPr>
                          <w:ilvl w:val="0"/>
                          <w:numId w:val="5"/>
                        </w:numPr>
                        <w:rPr>
                          <w:sz w:val="28"/>
                        </w:rPr>
                      </w:pPr>
                      <w:r>
                        <w:rPr>
                          <w:sz w:val="28"/>
                        </w:rPr>
                        <w:t>L’autonomie est favorisée</w:t>
                      </w:r>
                    </w:p>
                    <w:p w:rsidR="00367B42" w:rsidRDefault="00367B42" w:rsidP="00B57F81">
                      <w:pPr>
                        <w:pStyle w:val="Paragraphedeliste"/>
                        <w:numPr>
                          <w:ilvl w:val="0"/>
                          <w:numId w:val="5"/>
                        </w:numPr>
                        <w:rPr>
                          <w:sz w:val="28"/>
                        </w:rPr>
                      </w:pPr>
                      <w:r>
                        <w:rPr>
                          <w:sz w:val="28"/>
                        </w:rPr>
                        <w:t>Les compétences et connaissances acquises sont mises en commun afin de diffuser les bonnes pratiques</w:t>
                      </w:r>
                    </w:p>
                    <w:p w:rsidR="00C95711" w:rsidRPr="00837864" w:rsidRDefault="00C95711" w:rsidP="00C95711">
                      <w:pPr>
                        <w:pStyle w:val="Paragraphedeliste"/>
                        <w:rPr>
                          <w:sz w:val="28"/>
                        </w:rPr>
                      </w:pPr>
                    </w:p>
                  </w:txbxContent>
                </v:textbox>
                <w10:wrap type="square"/>
              </v:shape>
            </w:pict>
          </mc:Fallback>
        </mc:AlternateContent>
      </w:r>
      <w:r w:rsidR="00D4386A">
        <w:rPr>
          <w:noProof/>
          <w:lang w:eastAsia="fr-FR"/>
        </w:rPr>
        <mc:AlternateContent>
          <mc:Choice Requires="wps">
            <w:drawing>
              <wp:anchor distT="45720" distB="45720" distL="114300" distR="114300" simplePos="0" relativeHeight="251707392" behindDoc="0" locked="0" layoutInCell="1" allowOverlap="1" wp14:anchorId="2033B59A" wp14:editId="7ACA8C50">
                <wp:simplePos x="0" y="0"/>
                <wp:positionH relativeFrom="column">
                  <wp:posOffset>2276475</wp:posOffset>
                </wp:positionH>
                <wp:positionV relativeFrom="paragraph">
                  <wp:posOffset>6305550</wp:posOffset>
                </wp:positionV>
                <wp:extent cx="4723765" cy="1404620"/>
                <wp:effectExtent l="0" t="0" r="0" b="0"/>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404620"/>
                        </a:xfrm>
                        <a:prstGeom prst="rect">
                          <a:avLst/>
                        </a:prstGeom>
                        <a:noFill/>
                        <a:ln w="9525">
                          <a:noFill/>
                          <a:miter lim="800000"/>
                          <a:headEnd/>
                          <a:tailEnd/>
                        </a:ln>
                      </wps:spPr>
                      <wps:txbx>
                        <w:txbxContent>
                          <w:p w:rsidR="00D4386A" w:rsidRDefault="00D4386A" w:rsidP="00B57F81">
                            <w:pPr>
                              <w:pStyle w:val="Paragraphedeliste"/>
                              <w:numPr>
                                <w:ilvl w:val="0"/>
                                <w:numId w:val="5"/>
                              </w:numPr>
                              <w:rPr>
                                <w:sz w:val="28"/>
                              </w:rPr>
                            </w:pPr>
                            <w:r>
                              <w:rPr>
                                <w:sz w:val="28"/>
                              </w:rPr>
                              <w:t>Chacun veille à sa propre santé physique et mentale ainsi qu’à celle de ses collègues</w:t>
                            </w:r>
                          </w:p>
                          <w:p w:rsidR="00BD405D" w:rsidRDefault="00BD405D" w:rsidP="00B57F81">
                            <w:pPr>
                              <w:pStyle w:val="Paragraphedeliste"/>
                              <w:numPr>
                                <w:ilvl w:val="0"/>
                                <w:numId w:val="5"/>
                              </w:numPr>
                              <w:rPr>
                                <w:sz w:val="28"/>
                              </w:rPr>
                            </w:pPr>
                            <w:r>
                              <w:rPr>
                                <w:sz w:val="28"/>
                              </w:rPr>
                              <w:t>Les situations difficiles constatées font l’objet d’une remontée en vue d’</w:t>
                            </w:r>
                            <w:r w:rsidR="00B55AF8">
                              <w:rPr>
                                <w:sz w:val="28"/>
                              </w:rPr>
                              <w:t>un traitement</w:t>
                            </w:r>
                            <w:r>
                              <w:rPr>
                                <w:sz w:val="28"/>
                              </w:rPr>
                              <w:t xml:space="preserve"> préventif ou correctif</w:t>
                            </w:r>
                          </w:p>
                          <w:p w:rsidR="00D4386A" w:rsidRPr="00837864" w:rsidRDefault="00D4386A" w:rsidP="00D4386A">
                            <w:pPr>
                              <w:pStyle w:val="Paragraphedeliste"/>
                              <w:rPr>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3B59A" id="_x0000_s1031" type="#_x0000_t202" style="position:absolute;margin-left:179.25pt;margin-top:496.5pt;width:371.9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" filled="f" stroked="f">
                <v:textbox style="mso-fit-shape-to-text:t">
                  <w:txbxContent>
                    <w:p w:rsidR="00D4386A" w:rsidRDefault="00D4386A" w:rsidP="00B57F81">
                      <w:pPr>
                        <w:pStyle w:val="Paragraphedeliste"/>
                        <w:numPr>
                          <w:ilvl w:val="0"/>
                          <w:numId w:val="5"/>
                        </w:numPr>
                        <w:rPr>
                          <w:sz w:val="28"/>
                        </w:rPr>
                      </w:pPr>
                      <w:r>
                        <w:rPr>
                          <w:sz w:val="28"/>
                        </w:rPr>
                        <w:t>Chacun veille à sa propre santé physique et mentale ainsi qu’à celle de ses collègues</w:t>
                      </w:r>
                    </w:p>
                    <w:p w:rsidR="00BD405D" w:rsidRDefault="00BD405D" w:rsidP="00B57F81">
                      <w:pPr>
                        <w:pStyle w:val="Paragraphedeliste"/>
                        <w:numPr>
                          <w:ilvl w:val="0"/>
                          <w:numId w:val="5"/>
                        </w:numPr>
                        <w:rPr>
                          <w:sz w:val="28"/>
                        </w:rPr>
                      </w:pPr>
                      <w:r>
                        <w:rPr>
                          <w:sz w:val="28"/>
                        </w:rPr>
                        <w:t>Les situations difficiles constatées font l’objet d’une remontée en vue d’</w:t>
                      </w:r>
                      <w:r w:rsidR="00B55AF8">
                        <w:rPr>
                          <w:sz w:val="28"/>
                        </w:rPr>
                        <w:t>un traitement</w:t>
                      </w:r>
                      <w:r>
                        <w:rPr>
                          <w:sz w:val="28"/>
                        </w:rPr>
                        <w:t xml:space="preserve"> préventif ou correctif</w:t>
                      </w:r>
                    </w:p>
                    <w:p w:rsidR="00D4386A" w:rsidRPr="00837864" w:rsidRDefault="00D4386A" w:rsidP="00D4386A">
                      <w:pPr>
                        <w:pStyle w:val="Paragraphedeliste"/>
                        <w:rPr>
                          <w:sz w:val="28"/>
                        </w:rPr>
                      </w:pPr>
                    </w:p>
                  </w:txbxContent>
                </v:textbox>
                <w10:wrap type="square"/>
              </v:shape>
            </w:pict>
          </mc:Fallback>
        </mc:AlternateContent>
      </w:r>
      <w:r w:rsidR="00837864">
        <w:rPr>
          <w:noProof/>
          <w:lang w:eastAsia="fr-FR"/>
        </w:rPr>
        <mc:AlternateContent>
          <mc:Choice Requires="wps">
            <w:drawing>
              <wp:anchor distT="45720" distB="45720" distL="114300" distR="114300" simplePos="0" relativeHeight="251701248" behindDoc="0" locked="0" layoutInCell="1" allowOverlap="1">
                <wp:simplePos x="0" y="0"/>
                <wp:positionH relativeFrom="column">
                  <wp:posOffset>2266950</wp:posOffset>
                </wp:positionH>
                <wp:positionV relativeFrom="paragraph">
                  <wp:posOffset>2095500</wp:posOffset>
                </wp:positionV>
                <wp:extent cx="4723765" cy="1404620"/>
                <wp:effectExtent l="0" t="0" r="0" b="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404620"/>
                        </a:xfrm>
                        <a:prstGeom prst="rect">
                          <a:avLst/>
                        </a:prstGeom>
                        <a:noFill/>
                        <a:ln w="9525">
                          <a:noFill/>
                          <a:miter lim="800000"/>
                          <a:headEnd/>
                          <a:tailEnd/>
                        </a:ln>
                      </wps:spPr>
                      <wps:txbx>
                        <w:txbxContent>
                          <w:p w:rsidR="00837864" w:rsidRDefault="00837864" w:rsidP="00B57F81">
                            <w:pPr>
                              <w:pStyle w:val="Paragraphedeliste"/>
                              <w:numPr>
                                <w:ilvl w:val="0"/>
                                <w:numId w:val="5"/>
                              </w:numPr>
                              <w:rPr>
                                <w:sz w:val="28"/>
                              </w:rPr>
                            </w:pPr>
                            <w:r w:rsidRPr="00837864">
                              <w:rPr>
                                <w:sz w:val="28"/>
                              </w:rPr>
                              <w:t>Chacun a droit à la parole lors des réunions de service</w:t>
                            </w:r>
                          </w:p>
                          <w:p w:rsidR="00837864" w:rsidRDefault="00837864" w:rsidP="00B57F81">
                            <w:pPr>
                              <w:pStyle w:val="Paragraphedeliste"/>
                              <w:numPr>
                                <w:ilvl w:val="0"/>
                                <w:numId w:val="5"/>
                              </w:numPr>
                              <w:rPr>
                                <w:sz w:val="28"/>
                              </w:rPr>
                            </w:pPr>
                            <w:r>
                              <w:rPr>
                                <w:sz w:val="28"/>
                              </w:rPr>
                              <w:t>Les objectifs fixés à chacun sont cla</w:t>
                            </w:r>
                            <w:bookmarkStart w:id="0" w:name="_GoBack"/>
                            <w:bookmarkEnd w:id="0"/>
                            <w:r>
                              <w:rPr>
                                <w:sz w:val="28"/>
                              </w:rPr>
                              <w:t>irs et atteignables</w:t>
                            </w:r>
                          </w:p>
                          <w:p w:rsidR="00837864" w:rsidRDefault="00837864" w:rsidP="00B57F81">
                            <w:pPr>
                              <w:pStyle w:val="Paragraphedeliste"/>
                              <w:numPr>
                                <w:ilvl w:val="0"/>
                                <w:numId w:val="5"/>
                              </w:numPr>
                              <w:rPr>
                                <w:sz w:val="28"/>
                              </w:rPr>
                            </w:pPr>
                            <w:r>
                              <w:rPr>
                                <w:sz w:val="28"/>
                              </w:rPr>
                              <w:t>Les rôles et missions de chacun (élus et agents) sont clairement définis</w:t>
                            </w:r>
                          </w:p>
                          <w:p w:rsidR="00050108" w:rsidRPr="00837864" w:rsidRDefault="00050108" w:rsidP="00B57F81">
                            <w:pPr>
                              <w:pStyle w:val="Paragraphedeliste"/>
                              <w:numPr>
                                <w:ilvl w:val="0"/>
                                <w:numId w:val="5"/>
                              </w:numPr>
                              <w:rPr>
                                <w:sz w:val="28"/>
                              </w:rPr>
                            </w:pPr>
                            <w:r>
                              <w:rPr>
                                <w:sz w:val="28"/>
                              </w:rPr>
                              <w:t>Chaque agent</w:t>
                            </w:r>
                            <w:r w:rsidR="005369D3">
                              <w:rPr>
                                <w:sz w:val="28"/>
                              </w:rPr>
                              <w:t xml:space="preserve"> </w:t>
                            </w:r>
                            <w:r>
                              <w:rPr>
                                <w:sz w:val="28"/>
                              </w:rPr>
                              <w:t>est associé</w:t>
                            </w:r>
                            <w:r w:rsidR="00CC4336">
                              <w:rPr>
                                <w:sz w:val="28"/>
                              </w:rPr>
                              <w:t xml:space="preserve"> et consulté dans l’organisation </w:t>
                            </w:r>
                            <w:r>
                              <w:rPr>
                                <w:sz w:val="28"/>
                              </w:rPr>
                              <w:t>de</w:t>
                            </w:r>
                            <w:r w:rsidR="005369D3">
                              <w:rPr>
                                <w:sz w:val="28"/>
                              </w:rPr>
                              <w:t>s activités</w:t>
                            </w:r>
                            <w:r>
                              <w:rPr>
                                <w:sz w:val="28"/>
                              </w:rPr>
                              <w:t xml:space="preserve"> le concernant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78.5pt;margin-top:165pt;width:371.9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" filled="f" stroked="f">
                <v:textbox style="mso-fit-shape-to-text:t">
                  <w:txbxContent>
                    <w:p w:rsidR="00837864" w:rsidRDefault="00837864" w:rsidP="00B57F81">
                      <w:pPr>
                        <w:pStyle w:val="Paragraphedeliste"/>
                        <w:numPr>
                          <w:ilvl w:val="0"/>
                          <w:numId w:val="5"/>
                        </w:numPr>
                        <w:rPr>
                          <w:sz w:val="28"/>
                        </w:rPr>
                      </w:pPr>
                      <w:r w:rsidRPr="00837864">
                        <w:rPr>
                          <w:sz w:val="28"/>
                        </w:rPr>
                        <w:t>Chacun a droit à la parole lors des réunions de service</w:t>
                      </w:r>
                    </w:p>
                    <w:p w:rsidR="00837864" w:rsidRDefault="00837864" w:rsidP="00B57F81">
                      <w:pPr>
                        <w:pStyle w:val="Paragraphedeliste"/>
                        <w:numPr>
                          <w:ilvl w:val="0"/>
                          <w:numId w:val="5"/>
                        </w:numPr>
                        <w:rPr>
                          <w:sz w:val="28"/>
                        </w:rPr>
                      </w:pPr>
                      <w:r>
                        <w:rPr>
                          <w:sz w:val="28"/>
                        </w:rPr>
                        <w:t>Les objectifs fixés à chacun sont clairs et atteignables</w:t>
                      </w:r>
                    </w:p>
                    <w:p w:rsidR="00837864" w:rsidRDefault="00837864" w:rsidP="00B57F81">
                      <w:pPr>
                        <w:pStyle w:val="Paragraphedeliste"/>
                        <w:numPr>
                          <w:ilvl w:val="0"/>
                          <w:numId w:val="5"/>
                        </w:numPr>
                        <w:rPr>
                          <w:sz w:val="28"/>
                        </w:rPr>
                      </w:pPr>
                      <w:r>
                        <w:rPr>
                          <w:sz w:val="28"/>
                        </w:rPr>
                        <w:t>Les rôles et missions de chacun (élus et agents) sont clairement définis</w:t>
                      </w:r>
                    </w:p>
                    <w:p w:rsidR="00050108" w:rsidRPr="00837864" w:rsidRDefault="00050108" w:rsidP="00B57F81">
                      <w:pPr>
                        <w:pStyle w:val="Paragraphedeliste"/>
                        <w:numPr>
                          <w:ilvl w:val="0"/>
                          <w:numId w:val="5"/>
                        </w:numPr>
                        <w:rPr>
                          <w:sz w:val="28"/>
                        </w:rPr>
                      </w:pPr>
                      <w:r>
                        <w:rPr>
                          <w:sz w:val="28"/>
                        </w:rPr>
                        <w:t>Chaque agent</w:t>
                      </w:r>
                      <w:r w:rsidR="005369D3">
                        <w:rPr>
                          <w:sz w:val="28"/>
                        </w:rPr>
                        <w:t xml:space="preserve"> </w:t>
                      </w:r>
                      <w:r>
                        <w:rPr>
                          <w:sz w:val="28"/>
                        </w:rPr>
                        <w:t>est associé</w:t>
                      </w:r>
                      <w:r w:rsidR="00CC4336">
                        <w:rPr>
                          <w:sz w:val="28"/>
                        </w:rPr>
                        <w:t xml:space="preserve"> et consulté dans l’organisation </w:t>
                      </w:r>
                      <w:r>
                        <w:rPr>
                          <w:sz w:val="28"/>
                        </w:rPr>
                        <w:t>de</w:t>
                      </w:r>
                      <w:r w:rsidR="005369D3">
                        <w:rPr>
                          <w:sz w:val="28"/>
                        </w:rPr>
                        <w:t>s activités</w:t>
                      </w:r>
                      <w:r>
                        <w:rPr>
                          <w:sz w:val="28"/>
                        </w:rPr>
                        <w:t xml:space="preserve"> le concernant</w:t>
                      </w:r>
                    </w:p>
                  </w:txbxContent>
                </v:textbox>
                <w10:wrap type="square"/>
              </v:shape>
            </w:pict>
          </mc:Fallback>
        </mc:AlternateContent>
      </w:r>
      <w:r w:rsidR="009B1A21">
        <w:rPr>
          <w:noProof/>
          <w:lang w:eastAsia="fr-FR"/>
        </w:rPr>
        <mc:AlternateContent>
          <mc:Choice Requires="wps">
            <w:drawing>
              <wp:anchor distT="45720" distB="45720" distL="114300" distR="114300" simplePos="0" relativeHeight="251675648" behindDoc="0" locked="0" layoutInCell="1" allowOverlap="1" wp14:anchorId="42310FE4" wp14:editId="6F3B6A41">
                <wp:simplePos x="0" y="0"/>
                <wp:positionH relativeFrom="column">
                  <wp:posOffset>6988175</wp:posOffset>
                </wp:positionH>
                <wp:positionV relativeFrom="paragraph">
                  <wp:posOffset>5895340</wp:posOffset>
                </wp:positionV>
                <wp:extent cx="4916170" cy="735965"/>
                <wp:effectExtent l="0" t="0" r="0" b="698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735965"/>
                        </a:xfrm>
                        <a:prstGeom prst="rect">
                          <a:avLst/>
                        </a:prstGeom>
                        <a:solidFill>
                          <a:srgbClr val="FFFFFF"/>
                        </a:solidFill>
                        <a:ln w="9525">
                          <a:noFill/>
                          <a:miter lim="800000"/>
                          <a:headEnd/>
                          <a:tailEnd/>
                        </a:ln>
                      </wps:spPr>
                      <wps:txbx>
                        <w:txbxContent>
                          <w:p w:rsidR="008A48F1" w:rsidRPr="009B1A21" w:rsidRDefault="008A48F1" w:rsidP="00972352">
                            <w:pPr>
                              <w:jc w:val="center"/>
                              <w:rPr>
                                <w:b/>
                                <w:color w:val="4472C4" w:themeColor="accent5"/>
                                <w:sz w:val="40"/>
                                <w:szCs w:val="40"/>
                              </w:rPr>
                            </w:pPr>
                            <w:r w:rsidRPr="009B1A21">
                              <w:rPr>
                                <w:b/>
                                <w:color w:val="4472C4" w:themeColor="accent5"/>
                                <w:sz w:val="40"/>
                                <w:szCs w:val="40"/>
                              </w:rPr>
                              <w:t>Les compétences/le parcours professionnel</w:t>
                            </w:r>
                          </w:p>
                          <w:p w:rsidR="008A1838" w:rsidRPr="009B1A21" w:rsidRDefault="008A1838" w:rsidP="00423502">
                            <w:pPr>
                              <w:spacing w:after="0"/>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10FE4" id="_x0000_s1033" type="#_x0000_t202" style="position:absolute;margin-left:550.25pt;margin-top:464.2pt;width:387.1pt;height:5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" stroked="f">
                <v:textbox>
                  <w:txbxContent>
                    <w:p w:rsidR="008A48F1" w:rsidRPr="009B1A21" w:rsidRDefault="008A48F1" w:rsidP="00972352">
                      <w:pPr>
                        <w:jc w:val="center"/>
                        <w:rPr>
                          <w:b/>
                          <w:color w:val="4472C4" w:themeColor="accent5"/>
                          <w:sz w:val="40"/>
                          <w:szCs w:val="40"/>
                        </w:rPr>
                      </w:pPr>
                      <w:r w:rsidRPr="009B1A21">
                        <w:rPr>
                          <w:b/>
                          <w:color w:val="4472C4" w:themeColor="accent5"/>
                          <w:sz w:val="40"/>
                          <w:szCs w:val="40"/>
                        </w:rPr>
                        <w:t>Les compétences/le parcours professionnel</w:t>
                      </w:r>
                    </w:p>
                    <w:p w:rsidR="008A1838" w:rsidRPr="009B1A21" w:rsidRDefault="008A1838" w:rsidP="00423502">
                      <w:pPr>
                        <w:spacing w:after="0"/>
                        <w:rPr>
                          <w:sz w:val="40"/>
                          <w:szCs w:val="40"/>
                        </w:rPr>
                      </w:pPr>
                    </w:p>
                  </w:txbxContent>
                </v:textbox>
                <w10:wrap type="square"/>
              </v:shape>
            </w:pict>
          </mc:Fallback>
        </mc:AlternateContent>
      </w:r>
      <w:r w:rsidR="009B1A21">
        <w:rPr>
          <w:noProof/>
          <w:lang w:eastAsia="fr-FR"/>
        </w:rPr>
        <mc:AlternateContent>
          <mc:Choice Requires="wps">
            <w:drawing>
              <wp:anchor distT="45720" distB="45720" distL="114300" distR="114300" simplePos="0" relativeHeight="251673600" behindDoc="0" locked="0" layoutInCell="1" allowOverlap="1" wp14:anchorId="32FCD7E7" wp14:editId="28F38113">
                <wp:simplePos x="0" y="0"/>
                <wp:positionH relativeFrom="column">
                  <wp:posOffset>6988175</wp:posOffset>
                </wp:positionH>
                <wp:positionV relativeFrom="paragraph">
                  <wp:posOffset>3709670</wp:posOffset>
                </wp:positionV>
                <wp:extent cx="4916170" cy="589280"/>
                <wp:effectExtent l="0" t="0" r="0" b="127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589280"/>
                        </a:xfrm>
                        <a:prstGeom prst="rect">
                          <a:avLst/>
                        </a:prstGeom>
                        <a:solidFill>
                          <a:srgbClr val="FFFFFF"/>
                        </a:solidFill>
                        <a:ln w="9525">
                          <a:noFill/>
                          <a:miter lim="800000"/>
                          <a:headEnd/>
                          <a:tailEnd/>
                        </a:ln>
                      </wps:spPr>
                      <wps:txbx>
                        <w:txbxContent>
                          <w:p w:rsidR="00190717" w:rsidRPr="009B1A21" w:rsidRDefault="008A48F1" w:rsidP="00AF36CA">
                            <w:pPr>
                              <w:jc w:val="center"/>
                              <w:rPr>
                                <w:b/>
                                <w:color w:val="4472C4" w:themeColor="accent5"/>
                                <w:sz w:val="40"/>
                                <w:szCs w:val="40"/>
                              </w:rPr>
                            </w:pPr>
                            <w:r w:rsidRPr="009B1A21">
                              <w:rPr>
                                <w:b/>
                                <w:color w:val="4472C4" w:themeColor="accent5"/>
                                <w:sz w:val="40"/>
                                <w:szCs w:val="40"/>
                              </w:rPr>
                              <w:t>Les relations au travail/ le climat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CD7E7" id="_x0000_s1034" type="#_x0000_t202" style="position:absolute;margin-left:550.25pt;margin-top:292.1pt;width:387.1pt;height:46.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" stroked="f">
                <v:textbox>
                  <w:txbxContent>
                    <w:p w:rsidR="00190717" w:rsidRPr="009B1A21" w:rsidRDefault="008A48F1" w:rsidP="00AF36CA">
                      <w:pPr>
                        <w:jc w:val="center"/>
                        <w:rPr>
                          <w:b/>
                          <w:color w:val="4472C4" w:themeColor="accent5"/>
                          <w:sz w:val="40"/>
                          <w:szCs w:val="40"/>
                        </w:rPr>
                      </w:pPr>
                      <w:r w:rsidRPr="009B1A21">
                        <w:rPr>
                          <w:b/>
                          <w:color w:val="4472C4" w:themeColor="accent5"/>
                          <w:sz w:val="40"/>
                          <w:szCs w:val="40"/>
                        </w:rPr>
                        <w:t>Les relations au travail/ le climat social</w:t>
                      </w:r>
                    </w:p>
                  </w:txbxContent>
                </v:textbox>
                <w10:wrap type="square"/>
              </v:shape>
            </w:pict>
          </mc:Fallback>
        </mc:AlternateContent>
      </w:r>
      <w:r w:rsidR="009B1A21">
        <w:rPr>
          <w:noProof/>
          <w:lang w:eastAsia="fr-FR"/>
        </w:rPr>
        <mc:AlternateContent>
          <mc:Choice Requires="wps">
            <w:drawing>
              <wp:anchor distT="45720" distB="45720" distL="114300" distR="114300" simplePos="0" relativeHeight="251677696" behindDoc="0" locked="0" layoutInCell="1" allowOverlap="1" wp14:anchorId="23E9E1B3" wp14:editId="5E8447D9">
                <wp:simplePos x="0" y="0"/>
                <wp:positionH relativeFrom="column">
                  <wp:posOffset>6988175</wp:posOffset>
                </wp:positionH>
                <wp:positionV relativeFrom="paragraph">
                  <wp:posOffset>1547495</wp:posOffset>
                </wp:positionV>
                <wp:extent cx="4916170" cy="48196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481965"/>
                        </a:xfrm>
                        <a:prstGeom prst="rect">
                          <a:avLst/>
                        </a:prstGeom>
                        <a:solidFill>
                          <a:srgbClr val="FFFFFF"/>
                        </a:solidFill>
                        <a:ln w="9525">
                          <a:noFill/>
                          <a:miter lim="800000"/>
                          <a:headEnd/>
                          <a:tailEnd/>
                        </a:ln>
                      </wps:spPr>
                      <wps:txbx>
                        <w:txbxContent>
                          <w:p w:rsidR="00423502" w:rsidRPr="009B1A21" w:rsidRDefault="008A48F1" w:rsidP="00AF36CA">
                            <w:pPr>
                              <w:jc w:val="center"/>
                              <w:rPr>
                                <w:b/>
                                <w:color w:val="4472C4" w:themeColor="accent5"/>
                                <w:sz w:val="40"/>
                                <w:szCs w:val="40"/>
                              </w:rPr>
                            </w:pPr>
                            <w:r w:rsidRPr="009B1A21">
                              <w:rPr>
                                <w:b/>
                                <w:color w:val="4472C4" w:themeColor="accent5"/>
                                <w:sz w:val="40"/>
                                <w:szCs w:val="40"/>
                              </w:rPr>
                              <w:t>L’égalité professionnelle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9E1B3" id="_x0000_s1035" type="#_x0000_t202" style="position:absolute;margin-left:550.25pt;margin-top:121.85pt;width:387.1pt;height:37.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" stroked="f">
                <v:textbox>
                  <w:txbxContent>
                    <w:p w:rsidR="00423502" w:rsidRPr="009B1A21" w:rsidRDefault="008A48F1" w:rsidP="00AF36CA">
                      <w:pPr>
                        <w:jc w:val="center"/>
                        <w:rPr>
                          <w:b/>
                          <w:color w:val="4472C4" w:themeColor="accent5"/>
                          <w:sz w:val="40"/>
                          <w:szCs w:val="40"/>
                        </w:rPr>
                      </w:pPr>
                      <w:r w:rsidRPr="009B1A21">
                        <w:rPr>
                          <w:b/>
                          <w:color w:val="4472C4" w:themeColor="accent5"/>
                          <w:sz w:val="40"/>
                          <w:szCs w:val="40"/>
                        </w:rPr>
                        <w:t>L’égalité professionnelle</w:t>
                      </w:r>
                    </w:p>
                  </w:txbxContent>
                </v:textbox>
                <w10:wrap type="square"/>
              </v:shape>
            </w:pict>
          </mc:Fallback>
        </mc:AlternateContent>
      </w:r>
      <w:r w:rsidR="009B1A21">
        <w:rPr>
          <w:noProof/>
          <w:lang w:eastAsia="fr-FR"/>
        </w:rPr>
        <mc:AlternateContent>
          <mc:Choice Requires="wps">
            <w:drawing>
              <wp:anchor distT="45720" distB="45720" distL="114300" distR="114300" simplePos="0" relativeHeight="251671552" behindDoc="0" locked="0" layoutInCell="1" allowOverlap="1" wp14:anchorId="75324F8F" wp14:editId="2623195C">
                <wp:simplePos x="0" y="0"/>
                <wp:positionH relativeFrom="column">
                  <wp:posOffset>2273935</wp:posOffset>
                </wp:positionH>
                <wp:positionV relativeFrom="paragraph">
                  <wp:posOffset>5895340</wp:posOffset>
                </wp:positionV>
                <wp:extent cx="4714240" cy="547370"/>
                <wp:effectExtent l="0" t="0" r="0" b="508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547370"/>
                        </a:xfrm>
                        <a:prstGeom prst="rect">
                          <a:avLst/>
                        </a:prstGeom>
                        <a:solidFill>
                          <a:srgbClr val="FFFFFF"/>
                        </a:solidFill>
                        <a:ln w="9525">
                          <a:noFill/>
                          <a:miter lim="800000"/>
                          <a:headEnd/>
                          <a:tailEnd/>
                        </a:ln>
                      </wps:spPr>
                      <wps:txbx>
                        <w:txbxContent>
                          <w:p w:rsidR="008A48F1" w:rsidRPr="009B1A21" w:rsidRDefault="008A48F1" w:rsidP="00B23517">
                            <w:pPr>
                              <w:jc w:val="center"/>
                              <w:rPr>
                                <w:b/>
                                <w:color w:val="4472C4" w:themeColor="accent5"/>
                                <w:sz w:val="40"/>
                                <w:szCs w:val="40"/>
                              </w:rPr>
                            </w:pPr>
                            <w:r w:rsidRPr="009B1A21">
                              <w:rPr>
                                <w:b/>
                                <w:color w:val="4472C4" w:themeColor="accent5"/>
                                <w:sz w:val="40"/>
                                <w:szCs w:val="40"/>
                              </w:rPr>
                              <w:t>La santé du travail</w:t>
                            </w:r>
                          </w:p>
                          <w:p w:rsidR="00CD21B6" w:rsidRPr="009B1A21" w:rsidRDefault="00CD21B6" w:rsidP="00CD21B6">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24F8F" id="_x0000_s1036" type="#_x0000_t202" style="position:absolute;margin-left:179.05pt;margin-top:464.2pt;width:371.2pt;height:4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" stroked="f">
                <v:textbox>
                  <w:txbxContent>
                    <w:p w:rsidR="008A48F1" w:rsidRPr="009B1A21" w:rsidRDefault="008A48F1" w:rsidP="00B23517">
                      <w:pPr>
                        <w:jc w:val="center"/>
                        <w:rPr>
                          <w:b/>
                          <w:color w:val="4472C4" w:themeColor="accent5"/>
                          <w:sz w:val="40"/>
                          <w:szCs w:val="40"/>
                        </w:rPr>
                      </w:pPr>
                      <w:r w:rsidRPr="009B1A21">
                        <w:rPr>
                          <w:b/>
                          <w:color w:val="4472C4" w:themeColor="accent5"/>
                          <w:sz w:val="40"/>
                          <w:szCs w:val="40"/>
                        </w:rPr>
                        <w:t>La santé du travail</w:t>
                      </w:r>
                    </w:p>
                    <w:p w:rsidR="00CD21B6" w:rsidRPr="009B1A21" w:rsidRDefault="00CD21B6" w:rsidP="00CD21B6">
                      <w:pPr>
                        <w:rPr>
                          <w:sz w:val="40"/>
                          <w:szCs w:val="40"/>
                        </w:rPr>
                      </w:pPr>
                    </w:p>
                  </w:txbxContent>
                </v:textbox>
                <w10:wrap type="square"/>
              </v:shape>
            </w:pict>
          </mc:Fallback>
        </mc:AlternateContent>
      </w:r>
      <w:r w:rsidR="009B1A21">
        <w:rPr>
          <w:noProof/>
          <w:lang w:eastAsia="fr-FR"/>
        </w:rPr>
        <mc:AlternateContent>
          <mc:Choice Requires="wps">
            <w:drawing>
              <wp:anchor distT="45720" distB="45720" distL="114300" distR="114300" simplePos="0" relativeHeight="251669504" behindDoc="0" locked="0" layoutInCell="1" allowOverlap="1" wp14:anchorId="1F62932E" wp14:editId="23B5015D">
                <wp:simplePos x="0" y="0"/>
                <wp:positionH relativeFrom="column">
                  <wp:posOffset>2273935</wp:posOffset>
                </wp:positionH>
                <wp:positionV relativeFrom="paragraph">
                  <wp:posOffset>3709670</wp:posOffset>
                </wp:positionV>
                <wp:extent cx="4714240" cy="61468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614680"/>
                        </a:xfrm>
                        <a:prstGeom prst="rect">
                          <a:avLst/>
                        </a:prstGeom>
                        <a:solidFill>
                          <a:srgbClr val="FFFFFF"/>
                        </a:solidFill>
                        <a:ln w="9525">
                          <a:noFill/>
                          <a:miter lim="800000"/>
                          <a:headEnd/>
                          <a:tailEnd/>
                        </a:ln>
                      </wps:spPr>
                      <wps:txbx>
                        <w:txbxContent>
                          <w:p w:rsidR="008A48F1" w:rsidRPr="009B1A21" w:rsidRDefault="008A48F1" w:rsidP="00EA25F9">
                            <w:pPr>
                              <w:jc w:val="center"/>
                              <w:rPr>
                                <w:b/>
                                <w:color w:val="4472C4" w:themeColor="accent5"/>
                                <w:sz w:val="40"/>
                                <w:szCs w:val="40"/>
                              </w:rPr>
                            </w:pPr>
                            <w:r w:rsidRPr="009B1A21">
                              <w:rPr>
                                <w:b/>
                                <w:color w:val="4472C4" w:themeColor="accent5"/>
                                <w:sz w:val="40"/>
                                <w:szCs w:val="40"/>
                              </w:rPr>
                              <w:t>Le contenu du travail</w:t>
                            </w:r>
                          </w:p>
                          <w:p w:rsidR="00B23517" w:rsidRPr="009B1A21" w:rsidRDefault="00B23517" w:rsidP="00B23517">
                            <w:pPr>
                              <w:rPr>
                                <w:sz w:val="40"/>
                                <w:szCs w:val="40"/>
                              </w:rPr>
                            </w:pPr>
                            <w:r w:rsidRPr="009B1A21">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2932E" id="_x0000_s1037" type="#_x0000_t202" style="position:absolute;margin-left:179.05pt;margin-top:292.1pt;width:371.2pt;height:4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" stroked="f">
                <v:textbox>
                  <w:txbxContent>
                    <w:p w:rsidR="008A48F1" w:rsidRPr="009B1A21" w:rsidRDefault="008A48F1" w:rsidP="00EA25F9">
                      <w:pPr>
                        <w:jc w:val="center"/>
                        <w:rPr>
                          <w:b/>
                          <w:color w:val="4472C4" w:themeColor="accent5"/>
                          <w:sz w:val="40"/>
                          <w:szCs w:val="40"/>
                        </w:rPr>
                      </w:pPr>
                      <w:r w:rsidRPr="009B1A21">
                        <w:rPr>
                          <w:b/>
                          <w:color w:val="4472C4" w:themeColor="accent5"/>
                          <w:sz w:val="40"/>
                          <w:szCs w:val="40"/>
                        </w:rPr>
                        <w:t>Le contenu du travail</w:t>
                      </w:r>
                    </w:p>
                    <w:p w:rsidR="00B23517" w:rsidRPr="009B1A21" w:rsidRDefault="00B23517" w:rsidP="00B23517">
                      <w:pPr>
                        <w:rPr>
                          <w:sz w:val="40"/>
                          <w:szCs w:val="40"/>
                        </w:rPr>
                      </w:pPr>
                      <w:r w:rsidRPr="009B1A21">
                        <w:rPr>
                          <w:sz w:val="40"/>
                          <w:szCs w:val="40"/>
                        </w:rPr>
                        <w:t xml:space="preserve"> </w:t>
                      </w:r>
                    </w:p>
                  </w:txbxContent>
                </v:textbox>
                <w10:wrap type="square"/>
              </v:shape>
            </w:pict>
          </mc:Fallback>
        </mc:AlternateContent>
      </w:r>
      <w:r w:rsidR="009B1A21">
        <w:rPr>
          <w:noProof/>
          <w:lang w:eastAsia="fr-FR"/>
        </w:rPr>
        <mc:AlternateContent>
          <mc:Choice Requires="wps">
            <w:drawing>
              <wp:anchor distT="45720" distB="45720" distL="114300" distR="114300" simplePos="0" relativeHeight="251667456" behindDoc="0" locked="0" layoutInCell="1" allowOverlap="1">
                <wp:simplePos x="0" y="0"/>
                <wp:positionH relativeFrom="column">
                  <wp:posOffset>2273935</wp:posOffset>
                </wp:positionH>
                <wp:positionV relativeFrom="paragraph">
                  <wp:posOffset>1548765</wp:posOffset>
                </wp:positionV>
                <wp:extent cx="4714240" cy="480695"/>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480695"/>
                        </a:xfrm>
                        <a:prstGeom prst="rect">
                          <a:avLst/>
                        </a:prstGeom>
                        <a:solidFill>
                          <a:srgbClr val="FFFFFF"/>
                        </a:solidFill>
                        <a:ln w="9525">
                          <a:noFill/>
                          <a:miter lim="800000"/>
                          <a:headEnd/>
                          <a:tailEnd/>
                        </a:ln>
                      </wps:spPr>
                      <wps:txbx>
                        <w:txbxContent>
                          <w:p w:rsidR="00AF36CA" w:rsidRPr="009B1A21" w:rsidRDefault="008A48F1" w:rsidP="00AF36CA">
                            <w:pPr>
                              <w:jc w:val="center"/>
                              <w:rPr>
                                <w:b/>
                                <w:color w:val="4472C4" w:themeColor="accent5"/>
                                <w:sz w:val="40"/>
                              </w:rPr>
                            </w:pPr>
                            <w:r w:rsidRPr="009B1A21">
                              <w:rPr>
                                <w:b/>
                                <w:color w:val="4472C4" w:themeColor="accent5"/>
                                <w:sz w:val="40"/>
                              </w:rPr>
                              <w:t>L’engagement/le management</w:t>
                            </w:r>
                            <w:r w:rsidR="00AF36CA" w:rsidRPr="009B1A21">
                              <w:rPr>
                                <w:b/>
                                <w:color w:val="4472C4" w:themeColor="accent5"/>
                                <w:sz w:val="40"/>
                              </w:rPr>
                              <w:t xml:space="preserve"> participatif</w:t>
                            </w:r>
                          </w:p>
                          <w:p w:rsidR="00502A20" w:rsidRPr="009B1A21" w:rsidRDefault="00502A20" w:rsidP="00423502">
                            <w:pPr>
                              <w:spacing w:after="0"/>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05pt;margin-top:121.95pt;width:371.2pt;height:37.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" stroked="f">
                <v:textbox>
                  <w:txbxContent>
                    <w:p w:rsidR="00AF36CA" w:rsidRPr="009B1A21" w:rsidRDefault="008A48F1" w:rsidP="00AF36CA">
                      <w:pPr>
                        <w:jc w:val="center"/>
                        <w:rPr>
                          <w:b/>
                          <w:color w:val="4472C4" w:themeColor="accent5"/>
                          <w:sz w:val="40"/>
                        </w:rPr>
                      </w:pPr>
                      <w:r w:rsidRPr="009B1A21">
                        <w:rPr>
                          <w:b/>
                          <w:color w:val="4472C4" w:themeColor="accent5"/>
                          <w:sz w:val="40"/>
                        </w:rPr>
                        <w:t>L’engagement/le management</w:t>
                      </w:r>
                      <w:r w:rsidR="00AF36CA" w:rsidRPr="009B1A21">
                        <w:rPr>
                          <w:b/>
                          <w:color w:val="4472C4" w:themeColor="accent5"/>
                          <w:sz w:val="40"/>
                        </w:rPr>
                        <w:t xml:space="preserve"> participatif</w:t>
                      </w:r>
                    </w:p>
                    <w:p w:rsidR="00502A20" w:rsidRPr="009B1A21" w:rsidRDefault="00502A20" w:rsidP="00423502">
                      <w:pPr>
                        <w:spacing w:after="0"/>
                        <w:rPr>
                          <w:sz w:val="40"/>
                        </w:rPr>
                      </w:pPr>
                    </w:p>
                  </w:txbxContent>
                </v:textbox>
                <w10:wrap type="square"/>
              </v:shape>
            </w:pict>
          </mc:Fallback>
        </mc:AlternateContent>
      </w:r>
      <w:r w:rsidR="009B1A21">
        <w:rPr>
          <w:noProof/>
          <w:lang w:eastAsia="fr-FR"/>
        </w:rPr>
        <mc:AlternateContent>
          <mc:Choice Requires="wps">
            <w:drawing>
              <wp:anchor distT="0" distB="0" distL="114300" distR="114300" simplePos="0" relativeHeight="251699200" behindDoc="0" locked="0" layoutInCell="1" allowOverlap="1" wp14:anchorId="53F31ABE" wp14:editId="3055DDBD">
                <wp:simplePos x="0" y="0"/>
                <wp:positionH relativeFrom="column">
                  <wp:posOffset>11900288</wp:posOffset>
                </wp:positionH>
                <wp:positionV relativeFrom="paragraph">
                  <wp:posOffset>1555033</wp:posOffset>
                </wp:positionV>
                <wp:extent cx="0" cy="6479540"/>
                <wp:effectExtent l="0" t="0" r="19050" b="35560"/>
                <wp:wrapNone/>
                <wp:docPr id="28" name="Connecteur droit 28"/>
                <wp:cNvGraphicFramePr/>
                <a:graphic xmlns:a="http://schemas.openxmlformats.org/drawingml/2006/main">
                  <a:graphicData uri="http://schemas.microsoft.com/office/word/2010/wordprocessingShape">
                    <wps:wsp>
                      <wps:cNvCnPr/>
                      <wps:spPr>
                        <a:xfrm>
                          <a:off x="0" y="0"/>
                          <a:ext cx="0" cy="647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4659CA" id="Connecteur droit 2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05pt,122.45pt" to="937.05pt,6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" strokecolor="#5b9bd5 [3204]" strokeweight=".5pt">
                <v:stroke joinstyle="miter"/>
              </v:line>
            </w:pict>
          </mc:Fallback>
        </mc:AlternateContent>
      </w:r>
      <w:r w:rsidR="00507B73">
        <w:rPr>
          <w:noProof/>
          <w:lang w:eastAsia="fr-FR"/>
        </w:rPr>
        <mc:AlternateContent>
          <mc:Choice Requires="wps">
            <w:drawing>
              <wp:anchor distT="0" distB="0" distL="114300" distR="114300" simplePos="0" relativeHeight="251697152" behindDoc="0" locked="0" layoutInCell="1" allowOverlap="1" wp14:anchorId="7BD60116" wp14:editId="5BF49FFA">
                <wp:simplePos x="0" y="0"/>
                <wp:positionH relativeFrom="column">
                  <wp:posOffset>2269070</wp:posOffset>
                </wp:positionH>
                <wp:positionV relativeFrom="paragraph">
                  <wp:posOffset>1547545</wp:posOffset>
                </wp:positionV>
                <wp:extent cx="0" cy="6479540"/>
                <wp:effectExtent l="0" t="0" r="19050" b="35560"/>
                <wp:wrapNone/>
                <wp:docPr id="27" name="Connecteur droit 27"/>
                <wp:cNvGraphicFramePr/>
                <a:graphic xmlns:a="http://schemas.openxmlformats.org/drawingml/2006/main">
                  <a:graphicData uri="http://schemas.microsoft.com/office/word/2010/wordprocessingShape">
                    <wps:wsp>
                      <wps:cNvCnPr/>
                      <wps:spPr>
                        <a:xfrm>
                          <a:off x="0" y="0"/>
                          <a:ext cx="0" cy="647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86554C" id="Connecteur droit 2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65pt,121.85pt" to="178.65pt,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" strokecolor="#5b9bd5 [3204]" strokeweight=".5pt">
                <v:stroke joinstyle="miter"/>
              </v:line>
            </w:pict>
          </mc:Fallback>
        </mc:AlternateContent>
      </w:r>
      <w:r w:rsidR="00507B73">
        <w:rPr>
          <w:noProof/>
          <w:lang w:eastAsia="fr-FR"/>
        </w:rPr>
        <mc:AlternateContent>
          <mc:Choice Requires="wps">
            <w:drawing>
              <wp:anchor distT="45720" distB="45720" distL="114300" distR="114300" simplePos="0" relativeHeight="251662336" behindDoc="0" locked="0" layoutInCell="1" allowOverlap="1">
                <wp:simplePos x="0" y="0"/>
                <wp:positionH relativeFrom="column">
                  <wp:posOffset>-89535</wp:posOffset>
                </wp:positionH>
                <wp:positionV relativeFrom="paragraph">
                  <wp:posOffset>135255</wp:posOffset>
                </wp:positionV>
                <wp:extent cx="11958320" cy="6572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8320" cy="657225"/>
                        </a:xfrm>
                        <a:prstGeom prst="rect">
                          <a:avLst/>
                        </a:prstGeom>
                        <a:noFill/>
                        <a:ln w="9525">
                          <a:noFill/>
                          <a:miter lim="800000"/>
                          <a:headEnd/>
                          <a:tailEnd/>
                        </a:ln>
                      </wps:spPr>
                      <wps:txbx>
                        <w:txbxContent>
                          <w:p w:rsidR="00817F6A" w:rsidRPr="00507B73" w:rsidRDefault="00C10ADB">
                            <w:pPr>
                              <w:rPr>
                                <w:rStyle w:val="lev"/>
                                <w:rFonts w:ascii="Arial" w:hAnsi="Arial" w:cs="Arial"/>
                                <w:i/>
                                <w:color w:val="444444"/>
                                <w:sz w:val="28"/>
                                <w:szCs w:val="23"/>
                                <w:shd w:val="clear" w:color="auto" w:fill="FFFFFF"/>
                              </w:rPr>
                            </w:pPr>
                            <w:r w:rsidRPr="00507B73">
                              <w:rPr>
                                <w:rFonts w:ascii="Arial" w:hAnsi="Arial" w:cs="Arial"/>
                                <w:i/>
                                <w:color w:val="444444"/>
                                <w:sz w:val="28"/>
                                <w:szCs w:val="23"/>
                                <w:shd w:val="clear" w:color="auto" w:fill="FFFFFF"/>
                              </w:rPr>
                              <w:t>“</w:t>
                            </w:r>
                            <w:r w:rsidRPr="00507B73">
                              <w:rPr>
                                <w:rStyle w:val="lev"/>
                                <w:rFonts w:ascii="Arial" w:hAnsi="Arial" w:cs="Arial"/>
                                <w:i/>
                                <w:color w:val="444444"/>
                                <w:sz w:val="28"/>
                                <w:szCs w:val="23"/>
                                <w:shd w:val="clear" w:color="auto" w:fill="FFFFFF"/>
                              </w:rPr>
                              <w:t xml:space="preserve">La </w:t>
                            </w:r>
                            <w:r w:rsidRPr="00507B73">
                              <w:rPr>
                                <w:rStyle w:val="lev"/>
                                <w:rFonts w:ascii="Arial" w:hAnsi="Arial" w:cs="Arial"/>
                                <w:i/>
                                <w:color w:val="4472C4" w:themeColor="accent5"/>
                                <w:sz w:val="28"/>
                                <w:szCs w:val="23"/>
                                <w:shd w:val="clear" w:color="auto" w:fill="FFFFFF"/>
                              </w:rPr>
                              <w:t xml:space="preserve">qualité de vie au travail </w:t>
                            </w:r>
                            <w:r w:rsidRPr="00507B73">
                              <w:rPr>
                                <w:rStyle w:val="lev"/>
                                <w:rFonts w:ascii="Arial" w:hAnsi="Arial" w:cs="Arial"/>
                                <w:i/>
                                <w:color w:val="444444"/>
                                <w:sz w:val="28"/>
                                <w:szCs w:val="23"/>
                                <w:shd w:val="clear" w:color="auto" w:fill="FFFFFF"/>
                              </w:rPr>
                              <w:t xml:space="preserve">désigne les actions qui permettent de concilier à la fois l’amélioration des conditions de travail pour les salariés et la performance globale des entreprises.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05pt;margin-top:10.65pt;width:941.6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" filled="f" stroked="f">
                <v:textbox>
                  <w:txbxContent>
                    <w:p w:rsidR="00817F6A" w:rsidRPr="00507B73" w:rsidRDefault="00C10ADB">
                      <w:pPr>
                        <w:rPr>
                          <w:rStyle w:val="lev"/>
                          <w:rFonts w:ascii="Arial" w:hAnsi="Arial" w:cs="Arial"/>
                          <w:i/>
                          <w:color w:val="444444"/>
                          <w:sz w:val="28"/>
                          <w:szCs w:val="23"/>
                          <w:shd w:val="clear" w:color="auto" w:fill="FFFFFF"/>
                        </w:rPr>
                      </w:pPr>
                      <w:r w:rsidRPr="00507B73">
                        <w:rPr>
                          <w:rFonts w:ascii="Arial" w:hAnsi="Arial" w:cs="Arial"/>
                          <w:i/>
                          <w:color w:val="444444"/>
                          <w:sz w:val="28"/>
                          <w:szCs w:val="23"/>
                          <w:shd w:val="clear" w:color="auto" w:fill="FFFFFF"/>
                        </w:rPr>
                        <w:t>“</w:t>
                      </w:r>
                      <w:r w:rsidRPr="00507B73">
                        <w:rPr>
                          <w:rStyle w:val="lev"/>
                          <w:rFonts w:ascii="Arial" w:hAnsi="Arial" w:cs="Arial"/>
                          <w:i/>
                          <w:color w:val="444444"/>
                          <w:sz w:val="28"/>
                          <w:szCs w:val="23"/>
                          <w:shd w:val="clear" w:color="auto" w:fill="FFFFFF"/>
                        </w:rPr>
                        <w:t xml:space="preserve">La </w:t>
                      </w:r>
                      <w:r w:rsidRPr="00507B73">
                        <w:rPr>
                          <w:rStyle w:val="lev"/>
                          <w:rFonts w:ascii="Arial" w:hAnsi="Arial" w:cs="Arial"/>
                          <w:i/>
                          <w:color w:val="4472C4" w:themeColor="accent5"/>
                          <w:sz w:val="28"/>
                          <w:szCs w:val="23"/>
                          <w:shd w:val="clear" w:color="auto" w:fill="FFFFFF"/>
                        </w:rPr>
                        <w:t xml:space="preserve">qualité de vie au travail </w:t>
                      </w:r>
                      <w:r w:rsidRPr="00507B73">
                        <w:rPr>
                          <w:rStyle w:val="lev"/>
                          <w:rFonts w:ascii="Arial" w:hAnsi="Arial" w:cs="Arial"/>
                          <w:i/>
                          <w:color w:val="444444"/>
                          <w:sz w:val="28"/>
                          <w:szCs w:val="23"/>
                          <w:shd w:val="clear" w:color="auto" w:fill="FFFFFF"/>
                        </w:rPr>
                        <w:t xml:space="preserve">désigne les actions qui permettent de concilier à la fois l’amélioration des conditions de travail pour les salariés et la performance globale des entreprises. </w:t>
                      </w:r>
                    </w:p>
                  </w:txbxContent>
                </v:textbox>
                <w10:wrap type="square"/>
              </v:shape>
            </w:pict>
          </mc:Fallback>
        </mc:AlternateContent>
      </w:r>
      <w:r w:rsidR="00507B73">
        <w:rPr>
          <w:noProof/>
          <w:lang w:eastAsia="fr-FR"/>
        </w:rPr>
        <mc:AlternateContent>
          <mc:Choice Requires="wps">
            <w:drawing>
              <wp:anchor distT="45720" distB="45720" distL="114300" distR="114300" simplePos="0" relativeHeight="251695104" behindDoc="0" locked="0" layoutInCell="1" allowOverlap="1" wp14:anchorId="65498E3D" wp14:editId="51E2B74A">
                <wp:simplePos x="0" y="0"/>
                <wp:positionH relativeFrom="column">
                  <wp:posOffset>17780</wp:posOffset>
                </wp:positionH>
                <wp:positionV relativeFrom="paragraph">
                  <wp:posOffset>8329295</wp:posOffset>
                </wp:positionV>
                <wp:extent cx="14251305" cy="1127760"/>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1305" cy="1127760"/>
                        </a:xfrm>
                        <a:prstGeom prst="rect">
                          <a:avLst/>
                        </a:prstGeom>
                        <a:noFill/>
                        <a:ln w="9525">
                          <a:noFill/>
                          <a:miter lim="800000"/>
                          <a:headEnd/>
                          <a:tailEnd/>
                        </a:ln>
                      </wps:spPr>
                      <wps:txbx>
                        <w:txbxContent>
                          <w:p w:rsidR="00507B73" w:rsidRPr="00507B73" w:rsidRDefault="00507B73" w:rsidP="00507B73">
                            <w:pPr>
                              <w:jc w:val="center"/>
                              <w:rPr>
                                <w:rStyle w:val="lev"/>
                                <w:rFonts w:ascii="Arial" w:hAnsi="Arial" w:cs="Arial"/>
                                <w:i/>
                                <w:color w:val="444444"/>
                                <w:sz w:val="36"/>
                                <w:szCs w:val="23"/>
                                <w:shd w:val="clear" w:color="auto" w:fill="FFFFFF"/>
                              </w:rPr>
                            </w:pPr>
                            <w:r w:rsidRPr="00507B73">
                              <w:rPr>
                                <w:rFonts w:ascii="Arial" w:hAnsi="Arial" w:cs="Arial"/>
                                <w:i/>
                                <w:color w:val="444444"/>
                                <w:sz w:val="36"/>
                                <w:szCs w:val="23"/>
                                <w:shd w:val="clear" w:color="auto" w:fill="FFFFFF"/>
                              </w:rPr>
                              <w:t>La présente charte a été réalisée dans le cadre de la démarche Qualité de Vie au Travail initiée par la « collectivité ». Elle représente les engagements pris par les élus et les agents de la « collectivité ». Ces bonnes pratiques s’inscrivent dans les 6 champs de la Qualité de Vie au Travail définis par l’ANACT.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98E3D" id="_x0000_s1040" type="#_x0000_t202" style="position:absolute;margin-left:1.4pt;margin-top:655.85pt;width:1122.15pt;height:88.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" filled="f" stroked="f">
                <v:textbox>
                  <w:txbxContent>
                    <w:p w:rsidR="00507B73" w:rsidRPr="00507B73" w:rsidRDefault="00507B73" w:rsidP="00507B73">
                      <w:pPr>
                        <w:jc w:val="center"/>
                        <w:rPr>
                          <w:rStyle w:val="lev"/>
                          <w:rFonts w:ascii="Arial" w:hAnsi="Arial" w:cs="Arial"/>
                          <w:i/>
                          <w:color w:val="444444"/>
                          <w:sz w:val="36"/>
                          <w:szCs w:val="23"/>
                          <w:shd w:val="clear" w:color="auto" w:fill="FFFFFF"/>
                        </w:rPr>
                      </w:pPr>
                      <w:r w:rsidRPr="00507B73">
                        <w:rPr>
                          <w:rFonts w:ascii="Arial" w:hAnsi="Arial" w:cs="Arial"/>
                          <w:i/>
                          <w:color w:val="444444"/>
                          <w:sz w:val="36"/>
                          <w:szCs w:val="23"/>
                          <w:shd w:val="clear" w:color="auto" w:fill="FFFFFF"/>
                        </w:rPr>
                        <w:t>La présente charte a été réalisée dans le cadre de la démarche Qualité de Vie au Travail initiée par la « collectivité ». Elle représente les engagements pris par les élus et les agents de la « collectivité ». Ces bonnes pratiques s’inscrivent dans les 6 champs de la Qualité de Vie au Travail définis par l’ANACT.</w:t>
                      </w:r>
                    </w:p>
                  </w:txbxContent>
                </v:textbox>
                <w10:wrap type="square"/>
              </v:shape>
            </w:pict>
          </mc:Fallback>
        </mc:AlternateContent>
      </w:r>
      <w:r w:rsidR="009B1A21">
        <w:rPr>
          <w:noProof/>
          <w:lang w:eastAsia="fr-FR"/>
        </w:rPr>
        <w:drawing>
          <wp:anchor distT="0" distB="0" distL="114300" distR="114300" simplePos="0" relativeHeight="251684864" behindDoc="0" locked="0" layoutInCell="1" allowOverlap="1">
            <wp:simplePos x="0" y="0"/>
            <wp:positionH relativeFrom="column">
              <wp:posOffset>11869933</wp:posOffset>
            </wp:positionH>
            <wp:positionV relativeFrom="paragraph">
              <wp:posOffset>1648699</wp:posOffset>
            </wp:positionV>
            <wp:extent cx="2410166" cy="1800000"/>
            <wp:effectExtent l="0" t="0" r="0" b="0"/>
            <wp:wrapNone/>
            <wp:docPr id="1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l="14290" t="14383" r="5077" b="25103"/>
                    <a:stretch/>
                  </pic:blipFill>
                  <pic:spPr>
                    <a:xfrm>
                      <a:off x="0" y="0"/>
                      <a:ext cx="2410166" cy="1800000"/>
                    </a:xfrm>
                    <a:prstGeom prst="rect">
                      <a:avLst/>
                    </a:prstGeom>
                  </pic:spPr>
                </pic:pic>
              </a:graphicData>
            </a:graphic>
            <wp14:sizeRelH relativeFrom="page">
              <wp14:pctWidth>0</wp14:pctWidth>
            </wp14:sizeRelH>
            <wp14:sizeRelV relativeFrom="page">
              <wp14:pctHeight>0</wp14:pctHeight>
            </wp14:sizeRelV>
          </wp:anchor>
        </w:drawing>
      </w:r>
      <w:r w:rsidR="00507B73">
        <w:rPr>
          <w:noProof/>
          <w:lang w:eastAsia="fr-FR"/>
        </w:rPr>
        <w:drawing>
          <wp:anchor distT="0" distB="0" distL="114300" distR="114300" simplePos="0" relativeHeight="251680768" behindDoc="0" locked="0" layoutInCell="1" allowOverlap="1">
            <wp:simplePos x="0" y="0"/>
            <wp:positionH relativeFrom="column">
              <wp:posOffset>249843</wp:posOffset>
            </wp:positionH>
            <wp:positionV relativeFrom="paragraph">
              <wp:posOffset>6072876</wp:posOffset>
            </wp:positionV>
            <wp:extent cx="1715886" cy="180000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5886" cy="1800000"/>
                    </a:xfrm>
                    <a:prstGeom prst="rect">
                      <a:avLst/>
                    </a:prstGeom>
                  </pic:spPr>
                </pic:pic>
              </a:graphicData>
            </a:graphic>
            <wp14:sizeRelH relativeFrom="page">
              <wp14:pctWidth>0</wp14:pctWidth>
            </wp14:sizeRelH>
            <wp14:sizeRelV relativeFrom="page">
              <wp14:pctHeight>0</wp14:pctHeight>
            </wp14:sizeRelV>
          </wp:anchor>
        </w:drawing>
      </w:r>
      <w:r w:rsidR="00507B73">
        <w:rPr>
          <w:noProof/>
          <w:lang w:eastAsia="fr-FR"/>
        </w:rPr>
        <w:drawing>
          <wp:anchor distT="0" distB="0" distL="114300" distR="114300" simplePos="0" relativeHeight="251681792" behindDoc="0" locked="0" layoutInCell="1" allowOverlap="1">
            <wp:simplePos x="0" y="0"/>
            <wp:positionH relativeFrom="column">
              <wp:posOffset>12367697</wp:posOffset>
            </wp:positionH>
            <wp:positionV relativeFrom="paragraph">
              <wp:posOffset>3848735</wp:posOffset>
            </wp:positionV>
            <wp:extent cx="1784120" cy="1800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84120" cy="1800000"/>
                    </a:xfrm>
                    <a:prstGeom prst="rect">
                      <a:avLst/>
                    </a:prstGeom>
                  </pic:spPr>
                </pic:pic>
              </a:graphicData>
            </a:graphic>
            <wp14:sizeRelH relativeFrom="page">
              <wp14:pctWidth>0</wp14:pctWidth>
            </wp14:sizeRelH>
            <wp14:sizeRelV relativeFrom="page">
              <wp14:pctHeight>0</wp14:pctHeight>
            </wp14:sizeRelV>
          </wp:anchor>
        </w:drawing>
      </w:r>
      <w:r w:rsidR="00507B73">
        <w:rPr>
          <w:noProof/>
          <w:lang w:eastAsia="fr-FR"/>
        </w:rPr>
        <w:drawing>
          <wp:anchor distT="0" distB="0" distL="114300" distR="114300" simplePos="0" relativeHeight="251683840" behindDoc="0" locked="0" layoutInCell="1" allowOverlap="1">
            <wp:simplePos x="0" y="0"/>
            <wp:positionH relativeFrom="column">
              <wp:posOffset>12454462</wp:posOffset>
            </wp:positionH>
            <wp:positionV relativeFrom="paragraph">
              <wp:posOffset>6069643</wp:posOffset>
            </wp:positionV>
            <wp:extent cx="1818262" cy="1800000"/>
            <wp:effectExtent l="0" t="0" r="0" b="0"/>
            <wp:wrapNone/>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18262" cy="1800000"/>
                    </a:xfrm>
                    <a:prstGeom prst="rect">
                      <a:avLst/>
                    </a:prstGeom>
                  </pic:spPr>
                </pic:pic>
              </a:graphicData>
            </a:graphic>
            <wp14:sizeRelH relativeFrom="page">
              <wp14:pctWidth>0</wp14:pctWidth>
            </wp14:sizeRelH>
            <wp14:sizeRelV relativeFrom="page">
              <wp14:pctHeight>0</wp14:pctHeight>
            </wp14:sizeRelV>
          </wp:anchor>
        </w:drawing>
      </w:r>
      <w:r w:rsidR="00507B73">
        <w:rPr>
          <w:noProof/>
          <w:lang w:eastAsia="fr-FR"/>
        </w:rPr>
        <w:drawing>
          <wp:anchor distT="0" distB="0" distL="114300" distR="114300" simplePos="0" relativeHeight="251682816" behindDoc="0" locked="0" layoutInCell="1" allowOverlap="1">
            <wp:simplePos x="0" y="0"/>
            <wp:positionH relativeFrom="column">
              <wp:posOffset>256540</wp:posOffset>
            </wp:positionH>
            <wp:positionV relativeFrom="paragraph">
              <wp:posOffset>3854055</wp:posOffset>
            </wp:positionV>
            <wp:extent cx="1929663" cy="1800000"/>
            <wp:effectExtent l="0" t="0" r="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rotWithShape="1">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l="20415" t="22954" r="21550" b="21770"/>
                    <a:stretch/>
                  </pic:blipFill>
                  <pic:spPr>
                    <a:xfrm>
                      <a:off x="0" y="0"/>
                      <a:ext cx="1929663" cy="1800000"/>
                    </a:xfrm>
                    <a:prstGeom prst="rect">
                      <a:avLst/>
                    </a:prstGeom>
                  </pic:spPr>
                </pic:pic>
              </a:graphicData>
            </a:graphic>
            <wp14:sizeRelH relativeFrom="page">
              <wp14:pctWidth>0</wp14:pctWidth>
            </wp14:sizeRelH>
            <wp14:sizeRelV relativeFrom="page">
              <wp14:pctHeight>0</wp14:pctHeight>
            </wp14:sizeRelV>
          </wp:anchor>
        </w:drawing>
      </w:r>
      <w:r w:rsidR="00507B73">
        <w:rPr>
          <w:noProof/>
          <w:lang w:eastAsia="fr-FR"/>
        </w:rPr>
        <w:drawing>
          <wp:anchor distT="0" distB="0" distL="114300" distR="114300" simplePos="0" relativeHeight="251685888" behindDoc="0" locked="0" layoutInCell="1" allowOverlap="1">
            <wp:simplePos x="0" y="0"/>
            <wp:positionH relativeFrom="column">
              <wp:posOffset>177800</wp:posOffset>
            </wp:positionH>
            <wp:positionV relativeFrom="paragraph">
              <wp:posOffset>1638044</wp:posOffset>
            </wp:positionV>
            <wp:extent cx="2017630" cy="1800000"/>
            <wp:effectExtent l="0" t="0" r="1905" b="0"/>
            <wp:wrapNone/>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17630" cy="1800000"/>
                    </a:xfrm>
                    <a:prstGeom prst="rect">
                      <a:avLst/>
                    </a:prstGeom>
                  </pic:spPr>
                </pic:pic>
              </a:graphicData>
            </a:graphic>
            <wp14:sizeRelH relativeFrom="page">
              <wp14:pctWidth>0</wp14:pctWidth>
            </wp14:sizeRelH>
            <wp14:sizeRelV relativeFrom="page">
              <wp14:pctHeight>0</wp14:pctHeight>
            </wp14:sizeRelV>
          </wp:anchor>
        </w:drawing>
      </w:r>
      <w:r w:rsidR="00507B73">
        <w:rPr>
          <w:noProof/>
          <w:lang w:eastAsia="fr-FR"/>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5891340</wp:posOffset>
                </wp:positionV>
                <wp:extent cx="14321790" cy="0"/>
                <wp:effectExtent l="0" t="0" r="22860" b="19050"/>
                <wp:wrapNone/>
                <wp:docPr id="17" name="Connecteur droit 17"/>
                <wp:cNvGraphicFramePr/>
                <a:graphic xmlns:a="http://schemas.openxmlformats.org/drawingml/2006/main">
                  <a:graphicData uri="http://schemas.microsoft.com/office/word/2010/wordprocessingShape">
                    <wps:wsp>
                      <wps:cNvCnPr/>
                      <wps:spPr>
                        <a:xfrm flipV="1">
                          <a:off x="0" y="0"/>
                          <a:ext cx="14321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E6F03" id="Connecteur droit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63.9pt" to="1124.7pt,4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" strokecolor="#5b9bd5 [3204]" strokeweight=".5pt">
                <v:stroke joinstyle="miter"/>
              </v:line>
            </w:pict>
          </mc:Fallback>
        </mc:AlternateContent>
      </w:r>
      <w:r w:rsidR="00507B73">
        <w:rPr>
          <w:noProof/>
          <w:lang w:eastAsia="fr-FR"/>
        </w:rPr>
        <mc:AlternateContent>
          <mc:Choice Requires="wps">
            <w:drawing>
              <wp:anchor distT="0" distB="0" distL="114300" distR="114300" simplePos="0" relativeHeight="251688960" behindDoc="0" locked="0" layoutInCell="1" allowOverlap="1" wp14:anchorId="0EFF110C" wp14:editId="6A3DB85F">
                <wp:simplePos x="0" y="0"/>
                <wp:positionH relativeFrom="column">
                  <wp:posOffset>-42545</wp:posOffset>
                </wp:positionH>
                <wp:positionV relativeFrom="paragraph">
                  <wp:posOffset>3713670</wp:posOffset>
                </wp:positionV>
                <wp:extent cx="14321790" cy="0"/>
                <wp:effectExtent l="0" t="0" r="22860" b="19050"/>
                <wp:wrapNone/>
                <wp:docPr id="19" name="Connecteur droit 19"/>
                <wp:cNvGraphicFramePr/>
                <a:graphic xmlns:a="http://schemas.openxmlformats.org/drawingml/2006/main">
                  <a:graphicData uri="http://schemas.microsoft.com/office/word/2010/wordprocessingShape">
                    <wps:wsp>
                      <wps:cNvCnPr/>
                      <wps:spPr>
                        <a:xfrm flipV="1">
                          <a:off x="0" y="0"/>
                          <a:ext cx="14321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F67CF" id="Connecteur droit 1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92.4pt" to="1124.35pt,2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" strokecolor="#5b9bd5 [3204]" strokeweight=".5pt">
                <v:stroke joinstyle="miter"/>
              </v:line>
            </w:pict>
          </mc:Fallback>
        </mc:AlternateContent>
      </w:r>
      <w:r w:rsidR="00507B73">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6988175</wp:posOffset>
                </wp:positionH>
                <wp:positionV relativeFrom="paragraph">
                  <wp:posOffset>1546670</wp:posOffset>
                </wp:positionV>
                <wp:extent cx="0" cy="6479540"/>
                <wp:effectExtent l="0" t="0" r="19050" b="35560"/>
                <wp:wrapNone/>
                <wp:docPr id="23" name="Connecteur droit 23"/>
                <wp:cNvGraphicFramePr/>
                <a:graphic xmlns:a="http://schemas.openxmlformats.org/drawingml/2006/main">
                  <a:graphicData uri="http://schemas.microsoft.com/office/word/2010/wordprocessingShape">
                    <wps:wsp>
                      <wps:cNvCnPr/>
                      <wps:spPr>
                        <a:xfrm>
                          <a:off x="0" y="0"/>
                          <a:ext cx="0" cy="6479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98B097" id="Connecteur droit 2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0.25pt,121.8pt" to="550.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" strokecolor="#5b9bd5 [3204]" strokeweight=".5pt">
                <v:stroke joinstyle="miter"/>
              </v:line>
            </w:pict>
          </mc:Fallback>
        </mc:AlternateContent>
      </w:r>
      <w:r w:rsidR="00507B73">
        <w:rPr>
          <w:noProof/>
          <w:lang w:eastAsia="fr-FR"/>
        </w:rPr>
        <mc:AlternateContent>
          <mc:Choice Requires="wps">
            <w:drawing>
              <wp:anchor distT="0" distB="0" distL="114300" distR="114300" simplePos="0" relativeHeight="251693056" behindDoc="0" locked="0" layoutInCell="1" allowOverlap="1" wp14:anchorId="2F065EA1" wp14:editId="22691564">
                <wp:simplePos x="0" y="0"/>
                <wp:positionH relativeFrom="column">
                  <wp:posOffset>-44228</wp:posOffset>
                </wp:positionH>
                <wp:positionV relativeFrom="paragraph">
                  <wp:posOffset>8027084</wp:posOffset>
                </wp:positionV>
                <wp:extent cx="14335732" cy="177421"/>
                <wp:effectExtent l="0" t="0" r="9525" b="0"/>
                <wp:wrapNone/>
                <wp:docPr id="24" name="Rectangle 24"/>
                <wp:cNvGraphicFramePr/>
                <a:graphic xmlns:a="http://schemas.openxmlformats.org/drawingml/2006/main">
                  <a:graphicData uri="http://schemas.microsoft.com/office/word/2010/wordprocessingShape">
                    <wps:wsp>
                      <wps:cNvSpPr/>
                      <wps:spPr>
                        <a:xfrm>
                          <a:off x="0" y="0"/>
                          <a:ext cx="14335732" cy="177421"/>
                        </a:xfrm>
                        <a:prstGeom prst="rect">
                          <a:avLst/>
                        </a:prstGeom>
                        <a:gradFill>
                          <a:gsLst>
                            <a:gs pos="0">
                              <a:schemeClr val="accent1">
                                <a:lumMod val="82000"/>
                                <a:lumOff val="18000"/>
                              </a:schemeClr>
                            </a:gs>
                            <a:gs pos="43000">
                              <a:schemeClr val="accent5"/>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AE9A4" id="Rectangle 24" o:spid="_x0000_s1026" style="position:absolute;margin-left:-3.5pt;margin-top:632.05pt;width:1128.8pt;height:1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" fillcolor="#78acdc [2644]" stroked="f" strokeweight="1pt">
                <v:fill color2="#cde0f2 [980]" colors="0 #79addd;28180f #4472c4;54395f #b5d2ec;1 #cee1f2" focus="100%" type="gradient"/>
              </v:rect>
            </w:pict>
          </mc:Fallback>
        </mc:AlternateContent>
      </w:r>
      <w:r w:rsidR="00972352">
        <w:rPr>
          <w:noProof/>
          <w:lang w:eastAsia="fr-FR"/>
        </w:rPr>
        <mc:AlternateContent>
          <mc:Choice Requires="wps">
            <w:drawing>
              <wp:anchor distT="0" distB="0" distL="114300" distR="114300" simplePos="0" relativeHeight="251665408" behindDoc="0" locked="0" layoutInCell="1" allowOverlap="1">
                <wp:simplePos x="0" y="0"/>
                <wp:positionH relativeFrom="column">
                  <wp:posOffset>-61415</wp:posOffset>
                </wp:positionH>
                <wp:positionV relativeFrom="paragraph">
                  <wp:posOffset>1372453</wp:posOffset>
                </wp:positionV>
                <wp:extent cx="14335732" cy="177421"/>
                <wp:effectExtent l="0" t="0" r="9525" b="0"/>
                <wp:wrapNone/>
                <wp:docPr id="10" name="Rectangle 10"/>
                <wp:cNvGraphicFramePr/>
                <a:graphic xmlns:a="http://schemas.openxmlformats.org/drawingml/2006/main">
                  <a:graphicData uri="http://schemas.microsoft.com/office/word/2010/wordprocessingShape">
                    <wps:wsp>
                      <wps:cNvSpPr/>
                      <wps:spPr>
                        <a:xfrm>
                          <a:off x="0" y="0"/>
                          <a:ext cx="14335732" cy="177421"/>
                        </a:xfrm>
                        <a:prstGeom prst="rect">
                          <a:avLst/>
                        </a:prstGeom>
                        <a:gradFill>
                          <a:gsLst>
                            <a:gs pos="0">
                              <a:schemeClr val="accent1">
                                <a:lumMod val="82000"/>
                                <a:lumOff val="18000"/>
                              </a:schemeClr>
                            </a:gs>
                            <a:gs pos="43000">
                              <a:schemeClr val="accent5"/>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BF8C2" id="Rectangle 10" o:spid="_x0000_s1026" style="position:absolute;margin-left:-4.85pt;margin-top:108.05pt;width:1128.8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" fillcolor="#78acdc [2644]" stroked="f" strokeweight="1pt">
                <v:fill color2="#cde0f2 [980]" colors="0 #79addd;28180f #4472c4;54395f #b5d2ec;1 #cee1f2" focus="100%" type="gradient"/>
              </v:rect>
            </w:pict>
          </mc:Fallback>
        </mc:AlternateContent>
      </w:r>
      <w:r w:rsidR="00972352">
        <w:rPr>
          <w:noProof/>
          <w:lang w:eastAsia="fr-FR"/>
        </w:rPr>
        <mc:AlternateContent>
          <mc:Choice Requires="wps">
            <w:drawing>
              <wp:anchor distT="45720" distB="45720" distL="114300" distR="114300" simplePos="0" relativeHeight="251664384" behindDoc="0" locked="0" layoutInCell="1" allowOverlap="1">
                <wp:simplePos x="0" y="0"/>
                <wp:positionH relativeFrom="column">
                  <wp:posOffset>-61595</wp:posOffset>
                </wp:positionH>
                <wp:positionV relativeFrom="paragraph">
                  <wp:posOffset>607695</wp:posOffset>
                </wp:positionV>
                <wp:extent cx="12350750"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0" cy="1404620"/>
                        </a:xfrm>
                        <a:prstGeom prst="rect">
                          <a:avLst/>
                        </a:prstGeom>
                        <a:noFill/>
                        <a:ln w="9525">
                          <a:noFill/>
                          <a:miter lim="800000"/>
                          <a:headEnd/>
                          <a:tailEnd/>
                        </a:ln>
                      </wps:spPr>
                      <wps:txbx>
                        <w:txbxContent>
                          <w:p w:rsidR="00817F6A" w:rsidRPr="00507B73" w:rsidRDefault="00817F6A" w:rsidP="00817F6A">
                            <w:pPr>
                              <w:rPr>
                                <w:i/>
                                <w:sz w:val="24"/>
                              </w:rPr>
                            </w:pPr>
                            <w:r w:rsidRPr="00507B73">
                              <w:rPr>
                                <w:rStyle w:val="lev"/>
                                <w:rFonts w:ascii="Arial" w:hAnsi="Arial" w:cs="Arial"/>
                                <w:i/>
                                <w:color w:val="444444"/>
                                <w:sz w:val="24"/>
                                <w:szCs w:val="23"/>
                                <w:shd w:val="clear" w:color="auto" w:fill="FFFFFF"/>
                              </w:rPr>
                              <w:t xml:space="preserve">La notion de QVT peut se concevoir comme un </w:t>
                            </w:r>
                            <w:r w:rsidRPr="00507B73">
                              <w:rPr>
                                <w:rStyle w:val="lev"/>
                                <w:rFonts w:ascii="Arial" w:hAnsi="Arial" w:cs="Arial"/>
                                <w:i/>
                                <w:color w:val="4472C4" w:themeColor="accent5"/>
                                <w:sz w:val="24"/>
                                <w:szCs w:val="23"/>
                                <w:shd w:val="clear" w:color="auto" w:fill="FFFFFF"/>
                              </w:rPr>
                              <w:t xml:space="preserve">sentiment de bien-être </w:t>
                            </w:r>
                            <w:r w:rsidRPr="00507B73">
                              <w:rPr>
                                <w:rStyle w:val="lev"/>
                                <w:rFonts w:ascii="Arial" w:hAnsi="Arial" w:cs="Arial"/>
                                <w:i/>
                                <w:color w:val="444444"/>
                                <w:sz w:val="24"/>
                                <w:szCs w:val="23"/>
                                <w:shd w:val="clear" w:color="auto" w:fill="FFFFFF"/>
                              </w:rPr>
                              <w:t>au travail perçu collectivement et individuellement qui englobe l’ambiance, la culture de l’entreprise, l’intérêt du travail, les conditions de travail, le sentiment d’implication, le degré d’autonomie et de responsabilisation, l’égalité, un droit à l’erreur accordé à chacun, une reconnaissance et une valorisation du travail effectué.”</w:t>
                            </w:r>
                            <w:r w:rsidR="005E15E8" w:rsidRPr="00507B73">
                              <w:rPr>
                                <w:rStyle w:val="lev"/>
                                <w:rFonts w:ascii="Arial" w:hAnsi="Arial" w:cs="Arial"/>
                                <w:i/>
                                <w:color w:val="444444"/>
                                <w:sz w:val="24"/>
                                <w:szCs w:val="23"/>
                                <w:shd w:val="clear" w:color="auto" w:fill="FFFFFF"/>
                              </w:rPr>
                              <w:t xml:space="preserve"> - </w:t>
                            </w:r>
                            <w:r w:rsidR="005E15E8" w:rsidRPr="00507B73">
                              <w:rPr>
                                <w:rStyle w:val="lev"/>
                                <w:rFonts w:ascii="Arial" w:hAnsi="Arial" w:cs="Arial"/>
                                <w:color w:val="444444"/>
                                <w:sz w:val="24"/>
                                <w:szCs w:val="23"/>
                                <w:shd w:val="clear" w:color="auto" w:fill="FFFFFF"/>
                              </w:rPr>
                              <w:t>source ANACT</w:t>
                            </w:r>
                            <w:r w:rsidR="00C9507B" w:rsidRPr="00507B73">
                              <w:rPr>
                                <w:rStyle w:val="lev"/>
                                <w:rFonts w:ascii="Arial" w:hAnsi="Arial" w:cs="Arial"/>
                                <w:color w:val="444444"/>
                                <w:sz w:val="24"/>
                                <w:szCs w:val="23"/>
                                <w:shd w:val="clear" w:color="auto" w:fill="FFFFFF"/>
                              </w:rPr>
                              <w:t xml:space="preserve"> (Agence Nationale pour l’Amélioration des Conditions de Travail)</w:t>
                            </w:r>
                          </w:p>
                          <w:p w:rsidR="00817F6A" w:rsidRPr="00507B73" w:rsidRDefault="00817F6A">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85pt;margin-top:47.85pt;width:97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" filled="f" stroked="f">
                <v:textbox style="mso-fit-shape-to-text:t">
                  <w:txbxContent>
                    <w:p w:rsidR="00817F6A" w:rsidRPr="00507B73" w:rsidRDefault="00817F6A" w:rsidP="00817F6A">
                      <w:pPr>
                        <w:rPr>
                          <w:i/>
                          <w:sz w:val="24"/>
                        </w:rPr>
                      </w:pPr>
                      <w:r w:rsidRPr="00507B73">
                        <w:rPr>
                          <w:rStyle w:val="lev"/>
                          <w:rFonts w:ascii="Arial" w:hAnsi="Arial" w:cs="Arial"/>
                          <w:i/>
                          <w:color w:val="444444"/>
                          <w:sz w:val="24"/>
                          <w:szCs w:val="23"/>
                          <w:shd w:val="clear" w:color="auto" w:fill="FFFFFF"/>
                        </w:rPr>
                        <w:t xml:space="preserve">La notion de QVT peut se concevoir comme un </w:t>
                      </w:r>
                      <w:r w:rsidRPr="00507B73">
                        <w:rPr>
                          <w:rStyle w:val="lev"/>
                          <w:rFonts w:ascii="Arial" w:hAnsi="Arial" w:cs="Arial"/>
                          <w:i/>
                          <w:color w:val="4472C4" w:themeColor="accent5"/>
                          <w:sz w:val="24"/>
                          <w:szCs w:val="23"/>
                          <w:shd w:val="clear" w:color="auto" w:fill="FFFFFF"/>
                        </w:rPr>
                        <w:t xml:space="preserve">sentiment de bien-être </w:t>
                      </w:r>
                      <w:r w:rsidRPr="00507B73">
                        <w:rPr>
                          <w:rStyle w:val="lev"/>
                          <w:rFonts w:ascii="Arial" w:hAnsi="Arial" w:cs="Arial"/>
                          <w:i/>
                          <w:color w:val="444444"/>
                          <w:sz w:val="24"/>
                          <w:szCs w:val="23"/>
                          <w:shd w:val="clear" w:color="auto" w:fill="FFFFFF"/>
                        </w:rPr>
                        <w:t>au travail perçu collectivement et individuellement qui englobe l’ambiance, la culture de l’entreprise, l’intérêt du travail, les conditions de travail, le sentiment d’implication, le degré d’autonomie et de responsabilisation, l’égalité, un droit à l’erreur accordé à chacun, une reconnaissance et une valorisation du travail effectué.”</w:t>
                      </w:r>
                      <w:r w:rsidR="005E15E8" w:rsidRPr="00507B73">
                        <w:rPr>
                          <w:rStyle w:val="lev"/>
                          <w:rFonts w:ascii="Arial" w:hAnsi="Arial" w:cs="Arial"/>
                          <w:i/>
                          <w:color w:val="444444"/>
                          <w:sz w:val="24"/>
                          <w:szCs w:val="23"/>
                          <w:shd w:val="clear" w:color="auto" w:fill="FFFFFF"/>
                        </w:rPr>
                        <w:t xml:space="preserve"> - </w:t>
                      </w:r>
                      <w:r w:rsidR="005E15E8" w:rsidRPr="00507B73">
                        <w:rPr>
                          <w:rStyle w:val="lev"/>
                          <w:rFonts w:ascii="Arial" w:hAnsi="Arial" w:cs="Arial"/>
                          <w:color w:val="444444"/>
                          <w:sz w:val="24"/>
                          <w:szCs w:val="23"/>
                          <w:shd w:val="clear" w:color="auto" w:fill="FFFFFF"/>
                        </w:rPr>
                        <w:t>source ANACT</w:t>
                      </w:r>
                      <w:r w:rsidR="00C9507B" w:rsidRPr="00507B73">
                        <w:rPr>
                          <w:rStyle w:val="lev"/>
                          <w:rFonts w:ascii="Arial" w:hAnsi="Arial" w:cs="Arial"/>
                          <w:color w:val="444444"/>
                          <w:sz w:val="24"/>
                          <w:szCs w:val="23"/>
                          <w:shd w:val="clear" w:color="auto" w:fill="FFFFFF"/>
                        </w:rPr>
                        <w:t xml:space="preserve"> (Agence Nationale pour l’Amélioration des Conditions de Travail)</w:t>
                      </w:r>
                    </w:p>
                    <w:p w:rsidR="00817F6A" w:rsidRPr="00507B73" w:rsidRDefault="00817F6A">
                      <w:pPr>
                        <w:rPr>
                          <w:sz w:val="24"/>
                        </w:rPr>
                      </w:pPr>
                    </w:p>
                  </w:txbxContent>
                </v:textbox>
                <w10:wrap type="square"/>
              </v:shape>
            </w:pict>
          </mc:Fallback>
        </mc:AlternateContent>
      </w:r>
      <w:r w:rsidR="00507B73">
        <w:t>4</w:t>
      </w:r>
    </w:p>
    <w:sectPr w:rsidR="005264ED" w:rsidSect="0097235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4C" w:rsidRDefault="008B044C" w:rsidP="00C10ADB">
      <w:pPr>
        <w:spacing w:after="0" w:line="240" w:lineRule="auto"/>
      </w:pPr>
      <w:r>
        <w:separator/>
      </w:r>
    </w:p>
  </w:endnote>
  <w:endnote w:type="continuationSeparator" w:id="0">
    <w:p w:rsidR="008B044C" w:rsidRDefault="008B044C" w:rsidP="00C1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4C" w:rsidRDefault="008B044C" w:rsidP="00C10ADB">
      <w:pPr>
        <w:spacing w:after="0" w:line="240" w:lineRule="auto"/>
      </w:pPr>
      <w:r>
        <w:separator/>
      </w:r>
    </w:p>
  </w:footnote>
  <w:footnote w:type="continuationSeparator" w:id="0">
    <w:p w:rsidR="008B044C" w:rsidRDefault="008B044C" w:rsidP="00C10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4D5"/>
    <w:multiLevelType w:val="hybridMultilevel"/>
    <w:tmpl w:val="CBD2D200"/>
    <w:lvl w:ilvl="0" w:tplc="31340D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C51EC"/>
    <w:multiLevelType w:val="hybridMultilevel"/>
    <w:tmpl w:val="41E2E6A2"/>
    <w:lvl w:ilvl="0" w:tplc="12B4C3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425A75"/>
    <w:multiLevelType w:val="hybridMultilevel"/>
    <w:tmpl w:val="D07CAC06"/>
    <w:lvl w:ilvl="0" w:tplc="695086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C1E00"/>
    <w:multiLevelType w:val="hybridMultilevel"/>
    <w:tmpl w:val="243EDE4E"/>
    <w:lvl w:ilvl="0" w:tplc="BA3AE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DB2A4F"/>
    <w:multiLevelType w:val="hybridMultilevel"/>
    <w:tmpl w:val="3B8016C4"/>
    <w:lvl w:ilvl="0" w:tplc="63E4BC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A9"/>
    <w:rsid w:val="00006110"/>
    <w:rsid w:val="000238B5"/>
    <w:rsid w:val="00050108"/>
    <w:rsid w:val="0005512C"/>
    <w:rsid w:val="00171BC8"/>
    <w:rsid w:val="00175880"/>
    <w:rsid w:val="00190717"/>
    <w:rsid w:val="00191DFB"/>
    <w:rsid w:val="00252CC3"/>
    <w:rsid w:val="002F37E7"/>
    <w:rsid w:val="00362D56"/>
    <w:rsid w:val="0036572D"/>
    <w:rsid w:val="00367B42"/>
    <w:rsid w:val="00372A6D"/>
    <w:rsid w:val="0041611E"/>
    <w:rsid w:val="00423502"/>
    <w:rsid w:val="0046495E"/>
    <w:rsid w:val="00502A20"/>
    <w:rsid w:val="00507B73"/>
    <w:rsid w:val="005264ED"/>
    <w:rsid w:val="005369D3"/>
    <w:rsid w:val="005E15E8"/>
    <w:rsid w:val="005F2AF2"/>
    <w:rsid w:val="00652094"/>
    <w:rsid w:val="006D6151"/>
    <w:rsid w:val="00720DD3"/>
    <w:rsid w:val="00736BCF"/>
    <w:rsid w:val="007B311F"/>
    <w:rsid w:val="00817F6A"/>
    <w:rsid w:val="00836BE0"/>
    <w:rsid w:val="00837864"/>
    <w:rsid w:val="008A1838"/>
    <w:rsid w:val="008A48F1"/>
    <w:rsid w:val="008B044C"/>
    <w:rsid w:val="00972352"/>
    <w:rsid w:val="009B1A21"/>
    <w:rsid w:val="009E66FA"/>
    <w:rsid w:val="00A16D6B"/>
    <w:rsid w:val="00A94F99"/>
    <w:rsid w:val="00AF36CA"/>
    <w:rsid w:val="00B0327F"/>
    <w:rsid w:val="00B23517"/>
    <w:rsid w:val="00B55AF8"/>
    <w:rsid w:val="00B57F81"/>
    <w:rsid w:val="00B671C5"/>
    <w:rsid w:val="00BD405D"/>
    <w:rsid w:val="00C10ADB"/>
    <w:rsid w:val="00C275E3"/>
    <w:rsid w:val="00C9507B"/>
    <w:rsid w:val="00C95711"/>
    <w:rsid w:val="00CC4336"/>
    <w:rsid w:val="00CD21B6"/>
    <w:rsid w:val="00D12B95"/>
    <w:rsid w:val="00D4386A"/>
    <w:rsid w:val="00DE2570"/>
    <w:rsid w:val="00E253A5"/>
    <w:rsid w:val="00E5282B"/>
    <w:rsid w:val="00EA25F9"/>
    <w:rsid w:val="00F546AE"/>
    <w:rsid w:val="00FD0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6E2C-4A6E-4F2C-9C74-98DABBC0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ADB"/>
    <w:pPr>
      <w:tabs>
        <w:tab w:val="center" w:pos="4536"/>
        <w:tab w:val="right" w:pos="9072"/>
      </w:tabs>
      <w:spacing w:after="0" w:line="240" w:lineRule="auto"/>
    </w:pPr>
  </w:style>
  <w:style w:type="character" w:customStyle="1" w:styleId="En-tteCar">
    <w:name w:val="En-tête Car"/>
    <w:basedOn w:val="Policepardfaut"/>
    <w:link w:val="En-tte"/>
    <w:uiPriority w:val="99"/>
    <w:rsid w:val="00C10ADB"/>
  </w:style>
  <w:style w:type="paragraph" w:styleId="Pieddepage">
    <w:name w:val="footer"/>
    <w:basedOn w:val="Normal"/>
    <w:link w:val="PieddepageCar"/>
    <w:uiPriority w:val="99"/>
    <w:unhideWhenUsed/>
    <w:rsid w:val="00C10A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ADB"/>
  </w:style>
  <w:style w:type="character" w:styleId="lev">
    <w:name w:val="Strong"/>
    <w:basedOn w:val="Policepardfaut"/>
    <w:uiPriority w:val="22"/>
    <w:qFormat/>
    <w:rsid w:val="00C10ADB"/>
    <w:rPr>
      <w:b/>
      <w:bCs/>
    </w:rPr>
  </w:style>
  <w:style w:type="paragraph" w:styleId="Paragraphedeliste">
    <w:name w:val="List Paragraph"/>
    <w:basedOn w:val="Normal"/>
    <w:uiPriority w:val="34"/>
    <w:qFormat/>
    <w:rsid w:val="008A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28E7-6F6F-4D18-9C5E-E8811271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29</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Viez</dc:creator>
  <cp:keywords/>
  <dc:description/>
  <cp:lastModifiedBy>Siham Lyazrhi</cp:lastModifiedBy>
  <cp:revision>2</cp:revision>
  <dcterms:created xsi:type="dcterms:W3CDTF">2024-02-15T14:12:00Z</dcterms:created>
  <dcterms:modified xsi:type="dcterms:W3CDTF">2024-02-15T14:12:00Z</dcterms:modified>
</cp:coreProperties>
</file>